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jc w:val="center"/>
        <w:tblLook w:val="04A0" w:firstRow="1" w:lastRow="0" w:firstColumn="1" w:lastColumn="0" w:noHBand="0" w:noVBand="1"/>
      </w:tblPr>
      <w:tblGrid>
        <w:gridCol w:w="2689"/>
        <w:gridCol w:w="6373"/>
      </w:tblGrid>
      <w:tr w:rsidR="005A3A97" w:rsidRPr="005A3A97" w14:paraId="34B104F5" w14:textId="77777777" w:rsidTr="00012067">
        <w:trPr>
          <w:trHeight w:val="450"/>
          <w:tblHeader/>
          <w:jc w:val="center"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2D8B0BC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012067">
        <w:trPr>
          <w:trHeight w:val="330"/>
          <w:tblHeader/>
          <w:jc w:val="center"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235B1F53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012067">
        <w:trPr>
          <w:trHeight w:val="300"/>
          <w:jc w:val="center"/>
        </w:trPr>
        <w:tc>
          <w:tcPr>
            <w:tcW w:w="2689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373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6118145A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9E3C1B" w:rsidRPr="009E3C1B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520F51" w:rsidRPr="00520F51">
              <w:rPr>
                <w:rFonts w:ascii="Arial" w:hAnsi="Arial" w:cs="Arial"/>
                <w:b/>
                <w:sz w:val="20"/>
                <w:szCs w:val="20"/>
              </w:rPr>
              <w:t>120</w:t>
            </w:r>
            <w:r w:rsidR="009E3C1B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520F51" w:rsidRPr="00520F51">
              <w:rPr>
                <w:rFonts w:ascii="Arial" w:hAnsi="Arial" w:cs="Arial"/>
                <w:b/>
                <w:sz w:val="20"/>
                <w:szCs w:val="20"/>
              </w:rPr>
              <w:t>00</w:t>
            </w:r>
            <w:r w:rsidR="009E3C1B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5A3A97" w:rsidRPr="005A3A97" w14:paraId="713D980C" w14:textId="77777777" w:rsidTr="00012067">
        <w:trPr>
          <w:trHeight w:val="866"/>
          <w:jc w:val="center"/>
        </w:trPr>
        <w:tc>
          <w:tcPr>
            <w:tcW w:w="2689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373" w:type="dxa"/>
            <w:shd w:val="clear" w:color="auto" w:fill="DEEAF6" w:themeFill="accent5" w:themeFillTint="33"/>
            <w:vAlign w:val="center"/>
            <w:hideMark/>
          </w:tcPr>
          <w:p w14:paraId="67BA4D8A" w14:textId="35ECED2E" w:rsidR="005A3A97" w:rsidRPr="00BD6D44" w:rsidRDefault="00012067" w:rsidP="00012067">
            <w:pPr>
              <w:jc w:val="both"/>
              <w:rPr>
                <w:rFonts w:ascii="Arial" w:hAnsi="Arial" w:cs="Arial"/>
                <w:b/>
                <w:szCs w:val="20"/>
              </w:rPr>
            </w:pPr>
            <w:r w:rsidRPr="00012067">
              <w:rPr>
                <w:rFonts w:ascii="Arial" w:hAnsi="Arial" w:cs="Arial"/>
                <w:b/>
                <w:sz w:val="20"/>
                <w:szCs w:val="20"/>
              </w:rPr>
              <w:t xml:space="preserve">VT PBP </w:t>
            </w:r>
            <w:proofErr w:type="spellStart"/>
            <w:r w:rsidRPr="00012067">
              <w:rPr>
                <w:rFonts w:ascii="Arial" w:hAnsi="Arial" w:cs="Arial"/>
                <w:b/>
                <w:sz w:val="20"/>
                <w:szCs w:val="20"/>
              </w:rPr>
              <w:t>Otročínského</w:t>
            </w:r>
            <w:proofErr w:type="spellEnd"/>
            <w:r w:rsidRPr="00012067">
              <w:rPr>
                <w:rFonts w:ascii="Arial" w:hAnsi="Arial" w:cs="Arial"/>
                <w:b/>
                <w:sz w:val="20"/>
                <w:szCs w:val="20"/>
              </w:rPr>
              <w:t xml:space="preserve"> potoka U </w:t>
            </w:r>
            <w:proofErr w:type="spellStart"/>
            <w:r w:rsidRPr="00012067">
              <w:rPr>
                <w:rFonts w:ascii="Arial" w:hAnsi="Arial" w:cs="Arial"/>
                <w:b/>
                <w:sz w:val="20"/>
                <w:szCs w:val="20"/>
              </w:rPr>
              <w:t>Neprašovského</w:t>
            </w:r>
            <w:proofErr w:type="spellEnd"/>
            <w:r w:rsidRPr="0001206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 w:rsidRPr="00012067">
              <w:rPr>
                <w:rFonts w:ascii="Arial" w:hAnsi="Arial" w:cs="Arial"/>
                <w:b/>
                <w:sz w:val="20"/>
                <w:szCs w:val="20"/>
              </w:rPr>
              <w:t>rybníka - revitalizace</w:t>
            </w:r>
            <w:proofErr w:type="gramEnd"/>
            <w:r w:rsidR="00BD6D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E3C1B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BD6D44"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BD6D44">
              <w:t xml:space="preserve"> </w:t>
            </w:r>
            <w:r w:rsidR="00BD6D44" w:rsidRPr="00520F51">
              <w:rPr>
                <w:rFonts w:ascii="Arial" w:hAnsi="Arial" w:cs="Arial"/>
                <w:b/>
                <w:sz w:val="20"/>
                <w:szCs w:val="20"/>
              </w:rPr>
              <w:t>3120</w:t>
            </w:r>
            <w:r w:rsidR="00BD6D44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BD6D44" w:rsidRPr="00520F51">
              <w:rPr>
                <w:rFonts w:ascii="Arial" w:hAnsi="Arial" w:cs="Arial"/>
                <w:b/>
                <w:sz w:val="20"/>
                <w:szCs w:val="20"/>
              </w:rPr>
              <w:t>00</w:t>
            </w:r>
            <w:r w:rsidR="00BD6D44">
              <w:rPr>
                <w:rFonts w:ascii="Arial" w:hAnsi="Arial" w:cs="Arial"/>
                <w:b/>
                <w:sz w:val="20"/>
                <w:szCs w:val="20"/>
              </w:rPr>
              <w:t>2)</w:t>
            </w:r>
          </w:p>
        </w:tc>
      </w:tr>
      <w:tr w:rsidR="005A3A97" w:rsidRPr="005A3A97" w14:paraId="0A3486A9" w14:textId="77777777" w:rsidTr="00012067">
        <w:trPr>
          <w:trHeight w:val="600"/>
          <w:jc w:val="center"/>
        </w:trPr>
        <w:tc>
          <w:tcPr>
            <w:tcW w:w="2689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373" w:type="dxa"/>
            <w:noWrap/>
            <w:vAlign w:val="center"/>
            <w:hideMark/>
          </w:tcPr>
          <w:p w14:paraId="6AD50BD9" w14:textId="3B890F26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BA1625">
              <w:rPr>
                <w:rFonts w:ascii="Arial" w:hAnsi="Arial" w:cs="Arial"/>
                <w:sz w:val="20"/>
                <w:szCs w:val="20"/>
              </w:rPr>
              <w:t>0</w:t>
            </w:r>
            <w:r w:rsidR="009E3C1B">
              <w:rPr>
                <w:rFonts w:ascii="Arial" w:hAnsi="Arial" w:cs="Arial"/>
                <w:sz w:val="20"/>
                <w:szCs w:val="20"/>
              </w:rPr>
              <w:t>1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3A97" w:rsidRPr="005A3A97" w14:paraId="1FC1A2A8" w14:textId="77777777" w:rsidTr="00012067">
        <w:trPr>
          <w:trHeight w:val="300"/>
          <w:jc w:val="center"/>
        </w:trPr>
        <w:tc>
          <w:tcPr>
            <w:tcW w:w="2689" w:type="dxa"/>
            <w:vAlign w:val="center"/>
            <w:hideMark/>
          </w:tcPr>
          <w:p w14:paraId="1C1EBA91" w14:textId="54E3C4AB" w:rsidR="005A3A97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373" w:type="dxa"/>
            <w:noWrap/>
            <w:vAlign w:val="center"/>
            <w:hideMark/>
          </w:tcPr>
          <w:p w14:paraId="61E816DA" w14:textId="517BAE61" w:rsidR="005A3A97" w:rsidRPr="005A3A97" w:rsidRDefault="00181BD1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1BD1">
              <w:rPr>
                <w:rFonts w:ascii="Arial" w:hAnsi="Arial" w:cs="Arial"/>
                <w:sz w:val="20"/>
                <w:szCs w:val="20"/>
              </w:rPr>
              <w:t>1</w:t>
            </w:r>
            <w:r w:rsidR="00A55FC8">
              <w:rPr>
                <w:rFonts w:ascii="Arial" w:hAnsi="Arial" w:cs="Arial"/>
                <w:sz w:val="20"/>
                <w:szCs w:val="20"/>
              </w:rPr>
              <w:t>20</w:t>
            </w:r>
            <w:r w:rsidR="009E3C1B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71FEC" w:rsidRPr="005A3A97" w14:paraId="519493AD" w14:textId="77777777" w:rsidTr="00012067">
        <w:trPr>
          <w:trHeight w:val="300"/>
          <w:jc w:val="center"/>
        </w:trPr>
        <w:tc>
          <w:tcPr>
            <w:tcW w:w="2689" w:type="dxa"/>
            <w:vAlign w:val="center"/>
          </w:tcPr>
          <w:p w14:paraId="2C3C4123" w14:textId="748E1AC2" w:rsidR="00671FEC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373" w:type="dxa"/>
            <w:noWrap/>
            <w:vAlign w:val="center"/>
          </w:tcPr>
          <w:p w14:paraId="1E9B944A" w14:textId="521AE21C" w:rsidR="00671FEC" w:rsidRDefault="00ED23ED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D23ED">
              <w:rPr>
                <w:rFonts w:ascii="Arial" w:hAnsi="Arial" w:cs="Arial"/>
                <w:sz w:val="20"/>
                <w:szCs w:val="20"/>
              </w:rPr>
              <w:t>Zajištění migrační prostupnosti vodního toku</w:t>
            </w:r>
          </w:p>
        </w:tc>
      </w:tr>
      <w:tr w:rsidR="005A3A97" w:rsidRPr="005A3A97" w14:paraId="7F8B0857" w14:textId="77777777" w:rsidTr="00012067">
        <w:trPr>
          <w:trHeight w:val="300"/>
          <w:jc w:val="center"/>
        </w:trPr>
        <w:tc>
          <w:tcPr>
            <w:tcW w:w="2689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373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191589" w:rsidRPr="005A3A97" w14:paraId="547FE26E" w14:textId="77777777" w:rsidTr="00012067">
        <w:trPr>
          <w:trHeight w:val="300"/>
          <w:jc w:val="center"/>
        </w:trPr>
        <w:tc>
          <w:tcPr>
            <w:tcW w:w="2689" w:type="dxa"/>
            <w:vAlign w:val="center"/>
          </w:tcPr>
          <w:p w14:paraId="36538314" w14:textId="414E3EB4" w:rsidR="00191589" w:rsidRPr="005A3A97" w:rsidRDefault="004D5E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E32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373" w:type="dxa"/>
            <w:noWrap/>
            <w:vAlign w:val="center"/>
          </w:tcPr>
          <w:p w14:paraId="3CD863F7" w14:textId="7C2A408D" w:rsidR="00191589" w:rsidRPr="005A3A97" w:rsidRDefault="009D6201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D6201">
              <w:rPr>
                <w:rFonts w:ascii="Arial" w:hAnsi="Arial" w:cs="Arial"/>
                <w:sz w:val="20"/>
                <w:szCs w:val="20"/>
              </w:rPr>
              <w:t>OHL_0410</w:t>
            </w:r>
          </w:p>
        </w:tc>
      </w:tr>
      <w:tr w:rsidR="00191589" w:rsidRPr="005A3A97" w14:paraId="56F151DC" w14:textId="77777777" w:rsidTr="00012067">
        <w:trPr>
          <w:trHeight w:val="300"/>
          <w:jc w:val="center"/>
        </w:trPr>
        <w:tc>
          <w:tcPr>
            <w:tcW w:w="2689" w:type="dxa"/>
            <w:vAlign w:val="center"/>
          </w:tcPr>
          <w:p w14:paraId="493A67F7" w14:textId="29F8FF28" w:rsidR="00191589" w:rsidRPr="005A3A97" w:rsidRDefault="004D5E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E32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373" w:type="dxa"/>
            <w:noWrap/>
            <w:vAlign w:val="center"/>
          </w:tcPr>
          <w:p w14:paraId="60B33B28" w14:textId="3768D199" w:rsidR="00191589" w:rsidRPr="005A3A97" w:rsidRDefault="009D6201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D6201">
              <w:rPr>
                <w:rFonts w:ascii="Arial" w:hAnsi="Arial" w:cs="Arial"/>
                <w:sz w:val="20"/>
                <w:szCs w:val="20"/>
              </w:rPr>
              <w:t>Otročínský potok od pramene po ústí do toku Teplá</w:t>
            </w:r>
          </w:p>
        </w:tc>
      </w:tr>
      <w:tr w:rsidR="00191589" w:rsidRPr="005A3A97" w14:paraId="4815DB27" w14:textId="77777777" w:rsidTr="00012067">
        <w:trPr>
          <w:trHeight w:val="300"/>
          <w:jc w:val="center"/>
        </w:trPr>
        <w:tc>
          <w:tcPr>
            <w:tcW w:w="2689" w:type="dxa"/>
            <w:vAlign w:val="center"/>
          </w:tcPr>
          <w:p w14:paraId="1DAEB4D9" w14:textId="6554CFB3" w:rsidR="00191589" w:rsidRPr="005A3A97" w:rsidRDefault="004D5E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E32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373" w:type="dxa"/>
            <w:noWrap/>
            <w:vAlign w:val="center"/>
          </w:tcPr>
          <w:p w14:paraId="525CAAEB" w14:textId="1978E253" w:rsidR="00191589" w:rsidRPr="005A3A97" w:rsidRDefault="009D6201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191589" w:rsidRPr="005A3A97" w14:paraId="46B7C126" w14:textId="77777777" w:rsidTr="00012067">
        <w:trPr>
          <w:trHeight w:val="300"/>
          <w:jc w:val="center"/>
        </w:trPr>
        <w:tc>
          <w:tcPr>
            <w:tcW w:w="2689" w:type="dxa"/>
            <w:vAlign w:val="center"/>
          </w:tcPr>
          <w:p w14:paraId="09854296" w14:textId="79E71D59" w:rsidR="00191589" w:rsidRPr="005A3A97" w:rsidRDefault="004D5E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E32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373" w:type="dxa"/>
            <w:noWrap/>
            <w:vAlign w:val="center"/>
          </w:tcPr>
          <w:p w14:paraId="585818AE" w14:textId="3FF6620E" w:rsidR="00191589" w:rsidRPr="005A3A97" w:rsidRDefault="000A74F8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A74F8">
              <w:rPr>
                <w:rFonts w:ascii="Arial" w:hAnsi="Arial" w:cs="Arial"/>
                <w:sz w:val="20"/>
                <w:szCs w:val="20"/>
              </w:rPr>
              <w:t>Karlovarský kraj</w:t>
            </w:r>
          </w:p>
        </w:tc>
      </w:tr>
      <w:tr w:rsidR="00191589" w:rsidRPr="005A3A97" w14:paraId="3C374FF5" w14:textId="77777777" w:rsidTr="00012067">
        <w:trPr>
          <w:trHeight w:val="300"/>
          <w:jc w:val="center"/>
        </w:trPr>
        <w:tc>
          <w:tcPr>
            <w:tcW w:w="2689" w:type="dxa"/>
            <w:vAlign w:val="center"/>
          </w:tcPr>
          <w:p w14:paraId="2B3618E5" w14:textId="31391F0E" w:rsidR="00191589" w:rsidRPr="005A3A97" w:rsidRDefault="004D5E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E32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373" w:type="dxa"/>
            <w:noWrap/>
            <w:vAlign w:val="center"/>
          </w:tcPr>
          <w:p w14:paraId="5565C4AF" w14:textId="33EB486F" w:rsidR="00191589" w:rsidRPr="005A3A97" w:rsidRDefault="000F495D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Otročín</w:t>
            </w:r>
          </w:p>
        </w:tc>
      </w:tr>
      <w:tr w:rsidR="00191589" w:rsidRPr="005A3A97" w14:paraId="7F6627C8" w14:textId="77777777" w:rsidTr="00012067">
        <w:trPr>
          <w:trHeight w:val="300"/>
          <w:jc w:val="center"/>
        </w:trPr>
        <w:tc>
          <w:tcPr>
            <w:tcW w:w="2689" w:type="dxa"/>
            <w:vAlign w:val="center"/>
          </w:tcPr>
          <w:p w14:paraId="31033070" w14:textId="185EE0AA" w:rsidR="00191589" w:rsidRPr="005A3A97" w:rsidRDefault="005362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6253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373" w:type="dxa"/>
            <w:noWrap/>
            <w:vAlign w:val="center"/>
          </w:tcPr>
          <w:p w14:paraId="626608A2" w14:textId="28FE2B68" w:rsidR="00191589" w:rsidRPr="005A3A97" w:rsidRDefault="000A74F8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A74F8">
              <w:rPr>
                <w:rFonts w:ascii="Arial" w:hAnsi="Arial" w:cs="Arial"/>
                <w:sz w:val="20"/>
                <w:szCs w:val="20"/>
              </w:rPr>
              <w:t>Měchov</w:t>
            </w:r>
          </w:p>
        </w:tc>
      </w:tr>
      <w:tr w:rsidR="0095629E" w:rsidRPr="005A3A97" w14:paraId="62115E71" w14:textId="77777777" w:rsidTr="00012067">
        <w:trPr>
          <w:trHeight w:val="300"/>
          <w:jc w:val="center"/>
        </w:trPr>
        <w:tc>
          <w:tcPr>
            <w:tcW w:w="2689" w:type="dxa"/>
            <w:vAlign w:val="center"/>
          </w:tcPr>
          <w:p w14:paraId="201B3B37" w14:textId="096E0EAC" w:rsidR="0095629E" w:rsidRPr="005A3A97" w:rsidRDefault="0095629E" w:rsidP="009562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6253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373" w:type="dxa"/>
            <w:noWrap/>
          </w:tcPr>
          <w:p w14:paraId="4FBB5DFC" w14:textId="5E1EE76C" w:rsidR="0095629E" w:rsidRPr="0095629E" w:rsidRDefault="0095629E" w:rsidP="0095629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5629E">
              <w:rPr>
                <w:rFonts w:ascii="Arial" w:hAnsi="Arial" w:cs="Arial"/>
                <w:sz w:val="20"/>
                <w:szCs w:val="20"/>
              </w:rPr>
              <w:t>PBP Otročín od -85</w:t>
            </w:r>
            <w:r w:rsidR="00012067">
              <w:rPr>
                <w:rFonts w:ascii="Arial" w:hAnsi="Arial" w:cs="Arial"/>
                <w:sz w:val="20"/>
                <w:szCs w:val="20"/>
              </w:rPr>
              <w:t>3127</w:t>
            </w:r>
            <w:r w:rsidRPr="0095629E">
              <w:rPr>
                <w:rFonts w:ascii="Arial" w:hAnsi="Arial" w:cs="Arial"/>
                <w:sz w:val="20"/>
                <w:szCs w:val="20"/>
              </w:rPr>
              <w:t xml:space="preserve"> do -852026</w:t>
            </w:r>
          </w:p>
        </w:tc>
      </w:tr>
      <w:tr w:rsidR="0095629E" w:rsidRPr="005A3A97" w14:paraId="02815E0B" w14:textId="77777777" w:rsidTr="00012067">
        <w:trPr>
          <w:trHeight w:val="300"/>
          <w:jc w:val="center"/>
        </w:trPr>
        <w:tc>
          <w:tcPr>
            <w:tcW w:w="2689" w:type="dxa"/>
            <w:vAlign w:val="center"/>
          </w:tcPr>
          <w:p w14:paraId="4F610358" w14:textId="1433A6BF" w:rsidR="0095629E" w:rsidRPr="005A3A97" w:rsidRDefault="0095629E" w:rsidP="009562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6253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373" w:type="dxa"/>
            <w:noWrap/>
          </w:tcPr>
          <w:p w14:paraId="57CA2F31" w14:textId="3CF6B517" w:rsidR="0095629E" w:rsidRPr="0095629E" w:rsidRDefault="0095629E" w:rsidP="0095629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5629E">
              <w:rPr>
                <w:rFonts w:ascii="Arial" w:hAnsi="Arial" w:cs="Arial"/>
                <w:sz w:val="20"/>
                <w:szCs w:val="20"/>
              </w:rPr>
              <w:t>PBP Otročín od -10</w:t>
            </w:r>
            <w:r w:rsidR="00012067">
              <w:rPr>
                <w:rFonts w:ascii="Arial" w:hAnsi="Arial" w:cs="Arial"/>
                <w:sz w:val="20"/>
                <w:szCs w:val="20"/>
              </w:rPr>
              <w:t>30565</w:t>
            </w:r>
            <w:r w:rsidRPr="0095629E">
              <w:rPr>
                <w:rFonts w:ascii="Arial" w:hAnsi="Arial" w:cs="Arial"/>
                <w:sz w:val="20"/>
                <w:szCs w:val="20"/>
              </w:rPr>
              <w:t xml:space="preserve"> do -1029373</w:t>
            </w:r>
          </w:p>
        </w:tc>
      </w:tr>
      <w:tr w:rsidR="00191589" w:rsidRPr="005A3A97" w14:paraId="018DFE8C" w14:textId="77777777" w:rsidTr="00012067">
        <w:trPr>
          <w:trHeight w:val="300"/>
          <w:jc w:val="center"/>
        </w:trPr>
        <w:tc>
          <w:tcPr>
            <w:tcW w:w="2689" w:type="dxa"/>
            <w:vAlign w:val="center"/>
          </w:tcPr>
          <w:p w14:paraId="38018D69" w14:textId="04ABA604" w:rsidR="00191589" w:rsidRPr="005A3A97" w:rsidRDefault="007E0D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0DE4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373" w:type="dxa"/>
            <w:noWrap/>
            <w:vAlign w:val="center"/>
          </w:tcPr>
          <w:p w14:paraId="2E9ABE94" w14:textId="687A7989" w:rsidR="00191589" w:rsidRPr="005A3A97" w:rsidRDefault="00EC53DF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53DF">
              <w:rPr>
                <w:rFonts w:ascii="Arial" w:hAnsi="Arial" w:cs="Arial"/>
                <w:sz w:val="20"/>
                <w:szCs w:val="20"/>
              </w:rPr>
              <w:t>PBP Otročín od 0,980 do 2,780</w:t>
            </w:r>
          </w:p>
        </w:tc>
      </w:tr>
      <w:tr w:rsidR="004971BB" w:rsidRPr="005A3A97" w14:paraId="4375EE6D" w14:textId="77777777" w:rsidTr="00012067">
        <w:trPr>
          <w:trHeight w:val="300"/>
          <w:jc w:val="center"/>
        </w:trPr>
        <w:tc>
          <w:tcPr>
            <w:tcW w:w="2689" w:type="dxa"/>
            <w:vAlign w:val="center"/>
          </w:tcPr>
          <w:p w14:paraId="6406F56D" w14:textId="3451BE46" w:rsidR="004971BB" w:rsidRPr="00805364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373" w:type="dxa"/>
            <w:noWrap/>
            <w:vAlign w:val="center"/>
          </w:tcPr>
          <w:p w14:paraId="7A02409E" w14:textId="5F8DFB83" w:rsidR="004971BB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71BB" w:rsidRPr="005A3A97" w14:paraId="6C609BEF" w14:textId="77777777" w:rsidTr="00012067">
        <w:trPr>
          <w:trHeight w:val="300"/>
          <w:jc w:val="center"/>
        </w:trPr>
        <w:tc>
          <w:tcPr>
            <w:tcW w:w="2689" w:type="dxa"/>
            <w:vAlign w:val="center"/>
          </w:tcPr>
          <w:p w14:paraId="04E14690" w14:textId="357CC0C2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373" w:type="dxa"/>
            <w:noWrap/>
            <w:vAlign w:val="center"/>
          </w:tcPr>
          <w:p w14:paraId="515CB38A" w14:textId="35D52138" w:rsidR="004971BB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4971BB" w:rsidRPr="005A3A97" w14:paraId="3CCACA67" w14:textId="77777777" w:rsidTr="00012067">
        <w:trPr>
          <w:trHeight w:val="300"/>
          <w:jc w:val="center"/>
        </w:trPr>
        <w:tc>
          <w:tcPr>
            <w:tcW w:w="2689" w:type="dxa"/>
            <w:vAlign w:val="center"/>
            <w:hideMark/>
          </w:tcPr>
          <w:p w14:paraId="6B18BDC9" w14:textId="2ECF1177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373" w:type="dxa"/>
            <w:noWrap/>
            <w:vAlign w:val="center"/>
            <w:hideMark/>
          </w:tcPr>
          <w:p w14:paraId="2F35C4C7" w14:textId="77777777" w:rsidR="004971BB" w:rsidRPr="005A3A97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971BB" w:rsidRPr="005A3A97" w14:paraId="1CD15177" w14:textId="77777777" w:rsidTr="00012067">
        <w:trPr>
          <w:trHeight w:val="300"/>
          <w:jc w:val="center"/>
        </w:trPr>
        <w:tc>
          <w:tcPr>
            <w:tcW w:w="2689" w:type="dxa"/>
            <w:shd w:val="clear" w:color="auto" w:fill="DEEAF6" w:themeFill="accent5" w:themeFillTint="33"/>
            <w:vAlign w:val="center"/>
            <w:hideMark/>
          </w:tcPr>
          <w:p w14:paraId="4AC3AF87" w14:textId="0ABB06CB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373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78223BDE" w:rsidR="004971BB" w:rsidRPr="00093EA0" w:rsidRDefault="008F0AF0" w:rsidP="004971B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4971BB" w:rsidRPr="005A3A97" w14:paraId="0DE6DEC7" w14:textId="77777777" w:rsidTr="00012067">
        <w:trPr>
          <w:trHeight w:val="300"/>
          <w:jc w:val="center"/>
        </w:trPr>
        <w:tc>
          <w:tcPr>
            <w:tcW w:w="2689" w:type="dxa"/>
            <w:vAlign w:val="center"/>
            <w:hideMark/>
          </w:tcPr>
          <w:p w14:paraId="252EFF73" w14:textId="321D2051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373" w:type="dxa"/>
            <w:noWrap/>
            <w:vAlign w:val="center"/>
            <w:hideMark/>
          </w:tcPr>
          <w:p w14:paraId="170AA19E" w14:textId="3CEF317B" w:rsidR="004971BB" w:rsidRPr="005A3A97" w:rsidRDefault="00386873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fyzické změny - podélné úpravy vodních toků - </w:t>
            </w:r>
            <w:r w:rsidR="00CA373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zemědělství</w:t>
            </w:r>
            <w:r w:rsidR="008849A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, </w:t>
            </w: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neznámý nebo zastaralý účel</w:t>
            </w:r>
          </w:p>
        </w:tc>
      </w:tr>
      <w:tr w:rsidR="004971BB" w:rsidRPr="005A3A97" w14:paraId="39997FDC" w14:textId="77777777" w:rsidTr="00012067">
        <w:trPr>
          <w:trHeight w:val="300"/>
          <w:jc w:val="center"/>
        </w:trPr>
        <w:tc>
          <w:tcPr>
            <w:tcW w:w="2689" w:type="dxa"/>
            <w:vAlign w:val="center"/>
          </w:tcPr>
          <w:p w14:paraId="066822B8" w14:textId="1956F9FB" w:rsidR="004971BB" w:rsidRPr="005A3A97" w:rsidRDefault="00BF7A23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8" behindDoc="1" locked="0" layoutInCell="1" allowOverlap="1" wp14:anchorId="601F8829" wp14:editId="60B94173">
                  <wp:simplePos x="0" y="0"/>
                  <wp:positionH relativeFrom="page">
                    <wp:posOffset>-942975</wp:posOffset>
                  </wp:positionH>
                  <wp:positionV relativeFrom="paragraph">
                    <wp:posOffset>194945</wp:posOffset>
                  </wp:positionV>
                  <wp:extent cx="7820025" cy="4381500"/>
                  <wp:effectExtent l="0" t="0" r="9525" b="0"/>
                  <wp:wrapNone/>
                  <wp:docPr id="5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0025" cy="438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971BB"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 w:rsidR="004971BB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73" w:type="dxa"/>
            <w:noWrap/>
            <w:vAlign w:val="center"/>
          </w:tcPr>
          <w:p w14:paraId="64089DC5" w14:textId="55673BE5" w:rsidR="004971BB" w:rsidRPr="005A3A97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71BB" w:rsidRPr="005A3A97" w14:paraId="6D4A794D" w14:textId="77777777" w:rsidTr="00012067">
        <w:trPr>
          <w:trHeight w:val="1338"/>
          <w:jc w:val="center"/>
        </w:trPr>
        <w:tc>
          <w:tcPr>
            <w:tcW w:w="2689" w:type="dxa"/>
            <w:shd w:val="clear" w:color="auto" w:fill="FFFFFF" w:themeFill="background1"/>
            <w:vAlign w:val="center"/>
            <w:hideMark/>
          </w:tcPr>
          <w:p w14:paraId="2C094B8F" w14:textId="0267610B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73" w:type="dxa"/>
            <w:shd w:val="clear" w:color="auto" w:fill="FFFFFF" w:themeFill="background1"/>
            <w:noWrap/>
            <w:vAlign w:val="center"/>
            <w:hideMark/>
          </w:tcPr>
          <w:p w14:paraId="7BA46884" w14:textId="1083B011" w:rsidR="004971BB" w:rsidRPr="005A3A97" w:rsidRDefault="00172075" w:rsidP="007A04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2075">
              <w:rPr>
                <w:rFonts w:ascii="Arial" w:hAnsi="Arial" w:cs="Arial"/>
                <w:sz w:val="20"/>
                <w:szCs w:val="20"/>
              </w:rPr>
              <w:t>Zlepšení hydromorfologických podmínek vodních útvarů jiných než podélné kontinuity (např. obnova řek, zlepšení pobřežních oblastí, odstranění pevných břehů, opětovné spojení řek s údolními nivami).</w:t>
            </w:r>
          </w:p>
        </w:tc>
      </w:tr>
      <w:tr w:rsidR="000F73FD" w:rsidRPr="005A3A97" w14:paraId="70716CBB" w14:textId="77777777" w:rsidTr="00012067">
        <w:trPr>
          <w:trHeight w:val="422"/>
          <w:jc w:val="center"/>
        </w:trPr>
        <w:tc>
          <w:tcPr>
            <w:tcW w:w="2689" w:type="dxa"/>
            <w:shd w:val="clear" w:color="auto" w:fill="FFFFFF" w:themeFill="background1"/>
            <w:vAlign w:val="center"/>
          </w:tcPr>
          <w:p w14:paraId="7E7A8895" w14:textId="1E3C2112" w:rsidR="000F73FD" w:rsidRPr="005A3A97" w:rsidRDefault="000F73FD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73FD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373" w:type="dxa"/>
            <w:shd w:val="clear" w:color="auto" w:fill="FFFFFF" w:themeFill="background1"/>
            <w:noWrap/>
            <w:vAlign w:val="center"/>
          </w:tcPr>
          <w:p w14:paraId="3DD6B1D7" w14:textId="685B01F0" w:rsidR="000F73FD" w:rsidRPr="00172075" w:rsidRDefault="000F73FD" w:rsidP="00B434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73FD">
              <w:rPr>
                <w:rFonts w:ascii="Arial" w:hAnsi="Arial" w:cs="Arial"/>
                <w:sz w:val="20"/>
                <w:szCs w:val="20"/>
              </w:rPr>
              <w:t>Zlepšení režimů proudění nebo vytvoření ekologických toků.</w:t>
            </w:r>
          </w:p>
        </w:tc>
      </w:tr>
      <w:tr w:rsidR="004971BB" w:rsidRPr="005A3A97" w14:paraId="47CD1241" w14:textId="77777777" w:rsidTr="00012067">
        <w:trPr>
          <w:trHeight w:val="300"/>
          <w:jc w:val="center"/>
        </w:trPr>
        <w:tc>
          <w:tcPr>
            <w:tcW w:w="2689" w:type="dxa"/>
            <w:shd w:val="clear" w:color="auto" w:fill="FFFFFF" w:themeFill="background1"/>
            <w:vAlign w:val="center"/>
          </w:tcPr>
          <w:p w14:paraId="6E1C5CDA" w14:textId="36BB5CFF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373" w:type="dxa"/>
            <w:shd w:val="clear" w:color="auto" w:fill="FFFFFF" w:themeFill="background1"/>
            <w:noWrap/>
            <w:vAlign w:val="center"/>
          </w:tcPr>
          <w:p w14:paraId="512306EA" w14:textId="77777777" w:rsidR="004971BB" w:rsidRPr="005A3A97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71BB" w:rsidRPr="005A3A97" w14:paraId="4BC153BA" w14:textId="77777777" w:rsidTr="00012067">
        <w:trPr>
          <w:trHeight w:val="300"/>
          <w:jc w:val="center"/>
        </w:trPr>
        <w:tc>
          <w:tcPr>
            <w:tcW w:w="2689" w:type="dxa"/>
            <w:shd w:val="clear" w:color="auto" w:fill="FFFFFF" w:themeFill="background1"/>
            <w:vAlign w:val="center"/>
            <w:hideMark/>
          </w:tcPr>
          <w:p w14:paraId="206D165C" w14:textId="50C8E29B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73" w:type="dxa"/>
            <w:shd w:val="clear" w:color="auto" w:fill="FFFFFF" w:themeFill="background1"/>
            <w:noWrap/>
            <w:vAlign w:val="center"/>
            <w:hideMark/>
          </w:tcPr>
          <w:p w14:paraId="13FF7F3F" w14:textId="3C2F31F3" w:rsidR="004971BB" w:rsidRPr="005A3A97" w:rsidRDefault="00386873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morfologické podmínky</w:t>
            </w:r>
          </w:p>
        </w:tc>
      </w:tr>
      <w:tr w:rsidR="004971BB" w:rsidRPr="005A3A97" w14:paraId="33882E32" w14:textId="77777777" w:rsidTr="00012067">
        <w:trPr>
          <w:trHeight w:val="300"/>
          <w:jc w:val="center"/>
        </w:trPr>
        <w:tc>
          <w:tcPr>
            <w:tcW w:w="2689" w:type="dxa"/>
            <w:shd w:val="clear" w:color="auto" w:fill="FFFFFF" w:themeFill="background1"/>
            <w:vAlign w:val="center"/>
          </w:tcPr>
          <w:p w14:paraId="31E54CFE" w14:textId="2B6EA85A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73" w:type="dxa"/>
            <w:shd w:val="clear" w:color="auto" w:fill="FFFFFF" w:themeFill="background1"/>
            <w:noWrap/>
            <w:vAlign w:val="center"/>
          </w:tcPr>
          <w:p w14:paraId="44C77960" w14:textId="01943D59" w:rsidR="004971BB" w:rsidRPr="005A3A97" w:rsidRDefault="00386873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biologie: ryby</w:t>
            </w:r>
          </w:p>
        </w:tc>
      </w:tr>
      <w:tr w:rsidR="00386873" w:rsidRPr="005A3A97" w14:paraId="0D9016D3" w14:textId="77777777" w:rsidTr="00012067">
        <w:trPr>
          <w:trHeight w:val="300"/>
          <w:jc w:val="center"/>
        </w:trPr>
        <w:tc>
          <w:tcPr>
            <w:tcW w:w="2689" w:type="dxa"/>
            <w:shd w:val="clear" w:color="auto" w:fill="FFFFFF" w:themeFill="background1"/>
            <w:vAlign w:val="center"/>
          </w:tcPr>
          <w:p w14:paraId="317F72A5" w14:textId="6B4D8E3F" w:rsidR="00386873" w:rsidRPr="005A3A97" w:rsidRDefault="00386873" w:rsidP="003868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73" w:type="dxa"/>
            <w:shd w:val="clear" w:color="auto" w:fill="FFFFFF" w:themeFill="background1"/>
            <w:noWrap/>
            <w:vAlign w:val="center"/>
          </w:tcPr>
          <w:p w14:paraId="015DFBC3" w14:textId="3A3D1CB0" w:rsidR="00386873" w:rsidRPr="005A3A97" w:rsidRDefault="00386873" w:rsidP="003868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biologie: </w:t>
            </w: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makrozoobentos</w:t>
            </w:r>
            <w:proofErr w:type="spellEnd"/>
          </w:p>
        </w:tc>
      </w:tr>
      <w:tr w:rsidR="00386873" w:rsidRPr="005A3A97" w14:paraId="4999A270" w14:textId="77777777" w:rsidTr="00012067">
        <w:trPr>
          <w:trHeight w:val="300"/>
          <w:jc w:val="center"/>
        </w:trPr>
        <w:tc>
          <w:tcPr>
            <w:tcW w:w="2689" w:type="dxa"/>
            <w:shd w:val="clear" w:color="auto" w:fill="FFFFFF" w:themeFill="background1"/>
            <w:vAlign w:val="center"/>
          </w:tcPr>
          <w:p w14:paraId="3AEE7C47" w14:textId="53B087F1" w:rsidR="00386873" w:rsidRPr="005A3A97" w:rsidRDefault="00386873" w:rsidP="003868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373" w:type="dxa"/>
            <w:shd w:val="clear" w:color="auto" w:fill="FFFFFF" w:themeFill="background1"/>
            <w:noWrap/>
            <w:vAlign w:val="center"/>
          </w:tcPr>
          <w:p w14:paraId="6A2286C8" w14:textId="03DB33C0" w:rsidR="00386873" w:rsidRPr="005A3A97" w:rsidRDefault="00386873" w:rsidP="003868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biologie: </w:t>
            </w: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fytobentos</w:t>
            </w:r>
            <w:proofErr w:type="spellEnd"/>
          </w:p>
        </w:tc>
      </w:tr>
      <w:tr w:rsidR="00386873" w:rsidRPr="005A3A97" w14:paraId="70E1748C" w14:textId="77777777" w:rsidTr="00012067">
        <w:trPr>
          <w:trHeight w:val="300"/>
          <w:jc w:val="center"/>
        </w:trPr>
        <w:tc>
          <w:tcPr>
            <w:tcW w:w="2689" w:type="dxa"/>
            <w:shd w:val="clear" w:color="auto" w:fill="FFFFFF" w:themeFill="background1"/>
            <w:vAlign w:val="center"/>
          </w:tcPr>
          <w:p w14:paraId="303F5C93" w14:textId="179F18B3" w:rsidR="00386873" w:rsidRPr="005A3A97" w:rsidRDefault="00386873" w:rsidP="003868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D63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373" w:type="dxa"/>
            <w:shd w:val="clear" w:color="auto" w:fill="FFFFFF" w:themeFill="background1"/>
            <w:noWrap/>
            <w:vAlign w:val="center"/>
          </w:tcPr>
          <w:p w14:paraId="09CF4D9F" w14:textId="033B69C3" w:rsidR="00386873" w:rsidRPr="00A12E12" w:rsidRDefault="00386873" w:rsidP="003868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FB6">
              <w:rPr>
                <w:rFonts w:ascii="Arial" w:hAnsi="Arial" w:cs="Arial"/>
                <w:sz w:val="20"/>
                <w:szCs w:val="20"/>
              </w:rPr>
              <w:t>Povodí Ohře, s. p.</w:t>
            </w:r>
          </w:p>
        </w:tc>
      </w:tr>
      <w:tr w:rsidR="00386873" w:rsidRPr="005A3A97" w14:paraId="070A547B" w14:textId="77777777" w:rsidTr="00BF7A23">
        <w:trPr>
          <w:trHeight w:val="300"/>
          <w:jc w:val="center"/>
        </w:trPr>
        <w:tc>
          <w:tcPr>
            <w:tcW w:w="2689" w:type="dxa"/>
            <w:shd w:val="clear" w:color="auto" w:fill="FFFFFF" w:themeFill="background1"/>
            <w:vAlign w:val="center"/>
          </w:tcPr>
          <w:p w14:paraId="429044E7" w14:textId="5EFC94C7" w:rsidR="00386873" w:rsidRPr="005A3A97" w:rsidRDefault="00386873" w:rsidP="003868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D63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373" w:type="dxa"/>
            <w:shd w:val="clear" w:color="auto" w:fill="FFFFFF" w:themeFill="background1"/>
            <w:noWrap/>
            <w:vAlign w:val="center"/>
          </w:tcPr>
          <w:p w14:paraId="33B021B8" w14:textId="3245F48F" w:rsidR="00386873" w:rsidRPr="00A12E12" w:rsidRDefault="00386873" w:rsidP="003868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6873" w:rsidRPr="005A3A97" w14:paraId="4282597E" w14:textId="77777777" w:rsidTr="00BF7A23">
        <w:trPr>
          <w:trHeight w:val="300"/>
          <w:jc w:val="center"/>
        </w:trPr>
        <w:tc>
          <w:tcPr>
            <w:tcW w:w="2689" w:type="dxa"/>
            <w:shd w:val="clear" w:color="auto" w:fill="FFFFFF" w:themeFill="background1"/>
            <w:vAlign w:val="center"/>
          </w:tcPr>
          <w:p w14:paraId="45D25AA3" w14:textId="70BF13EC" w:rsidR="00386873" w:rsidRPr="005A3A97" w:rsidRDefault="00386873" w:rsidP="003868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D6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Náklady investiční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</w:t>
            </w:r>
            <w:r w:rsidRPr="005B3D63">
              <w:rPr>
                <w:rFonts w:ascii="Arial" w:hAnsi="Arial" w:cs="Arial"/>
                <w:b/>
                <w:bCs/>
                <w:sz w:val="20"/>
                <w:szCs w:val="20"/>
              </w:rPr>
              <w:t>[tis. Kč]</w:t>
            </w:r>
          </w:p>
        </w:tc>
        <w:tc>
          <w:tcPr>
            <w:tcW w:w="6373" w:type="dxa"/>
            <w:shd w:val="clear" w:color="auto" w:fill="FFFFFF" w:themeFill="background1"/>
            <w:noWrap/>
            <w:vAlign w:val="center"/>
          </w:tcPr>
          <w:p w14:paraId="31EBEA25" w14:textId="62D681BA" w:rsidR="00386873" w:rsidRPr="00A12E12" w:rsidRDefault="00BF7A23" w:rsidP="003868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  <w:r w:rsidR="00386873" w:rsidRPr="003E25D4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386873" w:rsidRPr="005A3A97" w14:paraId="24E7DAB3" w14:textId="77777777" w:rsidTr="00012067">
        <w:trPr>
          <w:trHeight w:val="518"/>
          <w:jc w:val="center"/>
        </w:trPr>
        <w:tc>
          <w:tcPr>
            <w:tcW w:w="2689" w:type="dxa"/>
            <w:vAlign w:val="center"/>
          </w:tcPr>
          <w:p w14:paraId="1DB01EA0" w14:textId="5434B70A" w:rsidR="00386873" w:rsidRPr="005A3A97" w:rsidRDefault="00386873" w:rsidP="003868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D63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Náklady provozní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</w:t>
            </w:r>
            <w:r w:rsidRPr="005B3D63">
              <w:rPr>
                <w:rFonts w:ascii="Arial" w:hAnsi="Arial" w:cs="Arial"/>
                <w:b/>
                <w:bCs/>
                <w:sz w:val="20"/>
                <w:szCs w:val="20"/>
              </w:rPr>
              <w:t>[tis. Kč/rok]</w:t>
            </w:r>
          </w:p>
        </w:tc>
        <w:tc>
          <w:tcPr>
            <w:tcW w:w="6373" w:type="dxa"/>
            <w:noWrap/>
            <w:vAlign w:val="center"/>
          </w:tcPr>
          <w:p w14:paraId="0893B087" w14:textId="5E1C92E2" w:rsidR="00386873" w:rsidRPr="00A12E12" w:rsidRDefault="00386873" w:rsidP="003868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6873" w:rsidRPr="005A3A97" w14:paraId="430221B0" w14:textId="77777777" w:rsidTr="00012067">
        <w:trPr>
          <w:trHeight w:val="300"/>
          <w:jc w:val="center"/>
        </w:trPr>
        <w:tc>
          <w:tcPr>
            <w:tcW w:w="2689" w:type="dxa"/>
            <w:vAlign w:val="center"/>
          </w:tcPr>
          <w:p w14:paraId="2FF78202" w14:textId="5388608E" w:rsidR="00386873" w:rsidRPr="005A3A97" w:rsidRDefault="00386873" w:rsidP="003868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D63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373" w:type="dxa"/>
            <w:noWrap/>
            <w:vAlign w:val="center"/>
          </w:tcPr>
          <w:p w14:paraId="45435434" w14:textId="55461A15" w:rsidR="00386873" w:rsidRPr="00A12E12" w:rsidRDefault="00386873" w:rsidP="003868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12024C">
              <w:rPr>
                <w:rFonts w:ascii="Arial" w:hAnsi="Arial" w:cs="Arial"/>
                <w:sz w:val="20"/>
                <w:szCs w:val="20"/>
              </w:rPr>
              <w:t>trukturální fondy + vlastní</w:t>
            </w:r>
          </w:p>
        </w:tc>
      </w:tr>
      <w:tr w:rsidR="00386873" w:rsidRPr="005A3A97" w14:paraId="7525AC31" w14:textId="77777777" w:rsidTr="00012067">
        <w:trPr>
          <w:trHeight w:val="300"/>
          <w:jc w:val="center"/>
        </w:trPr>
        <w:tc>
          <w:tcPr>
            <w:tcW w:w="2689" w:type="dxa"/>
            <w:vAlign w:val="center"/>
          </w:tcPr>
          <w:p w14:paraId="43D32BC3" w14:textId="2D9AEB45" w:rsidR="00386873" w:rsidRPr="005A3A97" w:rsidRDefault="00386873" w:rsidP="003868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D63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373" w:type="dxa"/>
            <w:noWrap/>
            <w:vAlign w:val="center"/>
          </w:tcPr>
          <w:p w14:paraId="1742B4FB" w14:textId="67CC685A" w:rsidR="00386873" w:rsidRPr="00A12E12" w:rsidRDefault="00386873" w:rsidP="003868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386873" w:rsidRPr="005A3A97" w14:paraId="73AC43DB" w14:textId="77777777" w:rsidTr="00012067">
        <w:trPr>
          <w:trHeight w:val="300"/>
          <w:jc w:val="center"/>
        </w:trPr>
        <w:tc>
          <w:tcPr>
            <w:tcW w:w="2689" w:type="dxa"/>
            <w:vAlign w:val="center"/>
          </w:tcPr>
          <w:p w14:paraId="414BB7AE" w14:textId="4C1FE323" w:rsidR="00386873" w:rsidRPr="005A3A97" w:rsidRDefault="00386873" w:rsidP="003868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D63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373" w:type="dxa"/>
            <w:noWrap/>
            <w:vAlign w:val="center"/>
          </w:tcPr>
          <w:p w14:paraId="10D26D00" w14:textId="61D9DECD" w:rsidR="00386873" w:rsidRPr="00A12E12" w:rsidRDefault="00386873" w:rsidP="003868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Pr="00F86A22">
              <w:rPr>
                <w:rFonts w:ascii="Arial" w:hAnsi="Arial" w:cs="Arial"/>
                <w:sz w:val="20"/>
                <w:szCs w:val="20"/>
              </w:rPr>
              <w:t>iné překážky</w:t>
            </w:r>
          </w:p>
        </w:tc>
      </w:tr>
      <w:tr w:rsidR="00C073AC" w:rsidRPr="005A3A97" w14:paraId="45C98C3C" w14:textId="77777777" w:rsidTr="00012067">
        <w:trPr>
          <w:trHeight w:val="300"/>
          <w:jc w:val="center"/>
        </w:trPr>
        <w:tc>
          <w:tcPr>
            <w:tcW w:w="2689" w:type="dxa"/>
            <w:shd w:val="clear" w:color="auto" w:fill="FFFFFF" w:themeFill="background1"/>
            <w:vAlign w:val="center"/>
            <w:hideMark/>
          </w:tcPr>
          <w:p w14:paraId="597EBCED" w14:textId="77777777" w:rsidR="00C073AC" w:rsidRPr="005A3A97" w:rsidRDefault="00C073AC" w:rsidP="00B136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373" w:type="dxa"/>
            <w:shd w:val="clear" w:color="auto" w:fill="FFFFFF" w:themeFill="background1"/>
            <w:noWrap/>
            <w:vAlign w:val="center"/>
          </w:tcPr>
          <w:p w14:paraId="6E22BD6A" w14:textId="77777777" w:rsidR="00C073AC" w:rsidRPr="005A3A97" w:rsidRDefault="00C073AC" w:rsidP="00B136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C073AC" w:rsidRPr="005A3A97" w14:paraId="4AE82B5B" w14:textId="77777777" w:rsidTr="00012067">
        <w:trPr>
          <w:trHeight w:val="300"/>
          <w:jc w:val="center"/>
        </w:trPr>
        <w:tc>
          <w:tcPr>
            <w:tcW w:w="2689" w:type="dxa"/>
            <w:vAlign w:val="center"/>
          </w:tcPr>
          <w:p w14:paraId="6015B608" w14:textId="77777777" w:rsidR="00C073AC" w:rsidRPr="005A3A97" w:rsidRDefault="00C073AC" w:rsidP="00B136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767D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373" w:type="dxa"/>
            <w:noWrap/>
            <w:vAlign w:val="center"/>
          </w:tcPr>
          <w:p w14:paraId="3BF541C0" w14:textId="77777777" w:rsidR="00C073AC" w:rsidRPr="00A12E12" w:rsidRDefault="00C073AC" w:rsidP="00B136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EVL Teplá s přítoky 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Otročínský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potok</w:t>
            </w:r>
          </w:p>
        </w:tc>
      </w:tr>
      <w:tr w:rsidR="00386873" w:rsidRPr="005A3A97" w14:paraId="3C9BD4E3" w14:textId="77777777" w:rsidTr="00012067">
        <w:trPr>
          <w:trHeight w:val="545"/>
          <w:jc w:val="center"/>
        </w:trPr>
        <w:tc>
          <w:tcPr>
            <w:tcW w:w="2689" w:type="dxa"/>
            <w:vAlign w:val="center"/>
          </w:tcPr>
          <w:p w14:paraId="639AB956" w14:textId="1CE9F8D1" w:rsidR="00386873" w:rsidRPr="005B3D63" w:rsidRDefault="00D7481F" w:rsidP="003868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15A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vlivu: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IDVT vodního toku</w:t>
            </w:r>
          </w:p>
        </w:tc>
        <w:tc>
          <w:tcPr>
            <w:tcW w:w="6373" w:type="dxa"/>
            <w:noWrap/>
            <w:vAlign w:val="center"/>
          </w:tcPr>
          <w:p w14:paraId="41C4F946" w14:textId="6F1B1D8D" w:rsidR="00386873" w:rsidRPr="00A12E12" w:rsidRDefault="00F01CDA" w:rsidP="003868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100294737</w:t>
            </w:r>
          </w:p>
        </w:tc>
      </w:tr>
      <w:tr w:rsidR="00386873" w:rsidRPr="005A3A97" w14:paraId="4570CB20" w14:textId="77777777" w:rsidTr="00012067">
        <w:trPr>
          <w:trHeight w:val="851"/>
          <w:jc w:val="center"/>
        </w:trPr>
        <w:tc>
          <w:tcPr>
            <w:tcW w:w="2689" w:type="dxa"/>
            <w:vAlign w:val="center"/>
          </w:tcPr>
          <w:p w14:paraId="50F52844" w14:textId="1287C938" w:rsidR="00386873" w:rsidRPr="005B3D63" w:rsidRDefault="00386873" w:rsidP="003868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6598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373" w:type="dxa"/>
            <w:noWrap/>
            <w:vAlign w:val="center"/>
          </w:tcPr>
          <w:p w14:paraId="68169576" w14:textId="083F560E" w:rsidR="00386873" w:rsidRPr="00A12E12" w:rsidRDefault="00386873" w:rsidP="003868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857A8">
              <w:rPr>
                <w:rFonts w:ascii="Arial" w:hAnsi="Arial" w:cs="Arial"/>
                <w:sz w:val="20"/>
                <w:szCs w:val="20"/>
              </w:rPr>
              <w:t>Podíl (%) délky úseků toků, na nichž jsou realizována opatření, na celkové délce úseků určených pro aplikaci daného opatření</w:t>
            </w:r>
          </w:p>
        </w:tc>
      </w:tr>
      <w:tr w:rsidR="00386873" w:rsidRPr="005A3A97" w14:paraId="361FAA23" w14:textId="77777777" w:rsidTr="00012067">
        <w:trPr>
          <w:trHeight w:val="410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486F4C9D" w:rsidR="00386873" w:rsidRPr="009D3B3C" w:rsidRDefault="00386873" w:rsidP="003868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386873" w:rsidRPr="005A3A97" w14:paraId="0399F58C" w14:textId="77777777" w:rsidTr="00012067">
        <w:trPr>
          <w:trHeight w:val="1177"/>
          <w:jc w:val="center"/>
        </w:trPr>
        <w:tc>
          <w:tcPr>
            <w:tcW w:w="2689" w:type="dxa"/>
            <w:vMerge w:val="restart"/>
            <w:vAlign w:val="center"/>
            <w:hideMark/>
          </w:tcPr>
          <w:p w14:paraId="1C7ED70C" w14:textId="300A6B5F" w:rsidR="00386873" w:rsidRPr="005A3A97" w:rsidRDefault="00386873" w:rsidP="000120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373" w:type="dxa"/>
            <w:noWrap/>
            <w:vAlign w:val="center"/>
          </w:tcPr>
          <w:p w14:paraId="490C9AC3" w14:textId="6142AE55" w:rsidR="00386873" w:rsidRPr="00832534" w:rsidRDefault="00386873" w:rsidP="0038687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5A7B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5A7B">
              <w:rPr>
                <w:rFonts w:ascii="Arial" w:hAnsi="Arial" w:cs="Arial"/>
                <w:sz w:val="20"/>
                <w:szCs w:val="20"/>
              </w:rPr>
              <w:t xml:space="preserve">Část </w:t>
            </w:r>
            <w:r>
              <w:rPr>
                <w:rFonts w:ascii="Arial" w:hAnsi="Arial" w:cs="Arial"/>
                <w:sz w:val="20"/>
                <w:szCs w:val="20"/>
              </w:rPr>
              <w:t xml:space="preserve">vodního toku </w:t>
            </w:r>
            <w:r w:rsidRPr="00A35A7B">
              <w:rPr>
                <w:rFonts w:ascii="Arial" w:hAnsi="Arial" w:cs="Arial"/>
                <w:sz w:val="20"/>
                <w:szCs w:val="20"/>
              </w:rPr>
              <w:t>v délce 130 bm je otevřený příkop, vydlážděný kamennou dlažbou, ve dně š</w:t>
            </w:r>
            <w:r>
              <w:rPr>
                <w:rFonts w:ascii="Arial" w:hAnsi="Arial" w:cs="Arial"/>
                <w:sz w:val="20"/>
                <w:szCs w:val="20"/>
              </w:rPr>
              <w:t>ířky</w:t>
            </w:r>
            <w:r w:rsidRPr="00A35A7B">
              <w:rPr>
                <w:rFonts w:ascii="Arial" w:hAnsi="Arial" w:cs="Arial"/>
                <w:sz w:val="20"/>
                <w:szCs w:val="20"/>
              </w:rPr>
              <w:t xml:space="preserve"> 40 cm s opevněním svahů kamenem do výše 25 cm. Část </w:t>
            </w:r>
            <w:r>
              <w:rPr>
                <w:rFonts w:ascii="Arial" w:hAnsi="Arial" w:cs="Arial"/>
                <w:sz w:val="20"/>
                <w:szCs w:val="20"/>
              </w:rPr>
              <w:t xml:space="preserve">vodního </w:t>
            </w:r>
            <w:r w:rsidRPr="00A35A7B">
              <w:rPr>
                <w:rFonts w:ascii="Arial" w:hAnsi="Arial" w:cs="Arial"/>
                <w:sz w:val="20"/>
                <w:szCs w:val="20"/>
              </w:rPr>
              <w:t>toku v délce 310 bm je zatrubněná betonovými troubami průměru 300 mm.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386873" w:rsidRPr="005A3A97" w14:paraId="71CB8807" w14:textId="77777777" w:rsidTr="00012067">
        <w:trPr>
          <w:trHeight w:val="1360"/>
          <w:jc w:val="center"/>
        </w:trPr>
        <w:tc>
          <w:tcPr>
            <w:tcW w:w="2689" w:type="dxa"/>
            <w:vMerge/>
            <w:vAlign w:val="center"/>
          </w:tcPr>
          <w:p w14:paraId="0D477497" w14:textId="77777777" w:rsidR="00386873" w:rsidRDefault="00386873" w:rsidP="00386873">
            <w:pPr>
              <w:rPr>
                <w:noProof/>
              </w:rPr>
            </w:pPr>
          </w:p>
        </w:tc>
        <w:tc>
          <w:tcPr>
            <w:tcW w:w="6373" w:type="dxa"/>
            <w:shd w:val="clear" w:color="auto" w:fill="DEEAF6" w:themeFill="accent5" w:themeFillTint="33"/>
            <w:noWrap/>
            <w:vAlign w:val="center"/>
          </w:tcPr>
          <w:p w14:paraId="09508A05" w14:textId="0099D19C" w:rsidR="00386873" w:rsidRPr="00012067" w:rsidRDefault="00386873" w:rsidP="0038687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067">
              <w:rPr>
                <w:rFonts w:ascii="Arial" w:hAnsi="Arial" w:cs="Arial"/>
                <w:sz w:val="20"/>
                <w:szCs w:val="20"/>
              </w:rPr>
              <w:t xml:space="preserve">Cíl: </w:t>
            </w:r>
            <w:r w:rsidR="00012067" w:rsidRPr="00012067">
              <w:rPr>
                <w:rFonts w:ascii="Helv" w:hAnsi="Helv" w:cs="Helv"/>
                <w:bCs/>
                <w:color w:val="000000"/>
                <w:sz w:val="20"/>
                <w:szCs w:val="20"/>
              </w:rPr>
              <w:t xml:space="preserve">revitalizaci PBP </w:t>
            </w:r>
            <w:proofErr w:type="spellStart"/>
            <w:r w:rsidR="00012067" w:rsidRPr="00012067">
              <w:rPr>
                <w:rFonts w:ascii="Helv" w:hAnsi="Helv" w:cs="Helv"/>
                <w:bCs/>
                <w:color w:val="000000"/>
                <w:sz w:val="20"/>
                <w:szCs w:val="20"/>
              </w:rPr>
              <w:t>Otročínského</w:t>
            </w:r>
            <w:proofErr w:type="spellEnd"/>
            <w:r w:rsidR="00012067" w:rsidRPr="00012067">
              <w:rPr>
                <w:rFonts w:ascii="Helv" w:hAnsi="Helv" w:cs="Helv"/>
                <w:bCs/>
                <w:color w:val="000000"/>
                <w:sz w:val="20"/>
                <w:szCs w:val="20"/>
              </w:rPr>
              <w:t xml:space="preserve"> potoka v úseku od </w:t>
            </w:r>
            <w:proofErr w:type="spellStart"/>
            <w:r w:rsidR="00012067" w:rsidRPr="00012067">
              <w:rPr>
                <w:rFonts w:ascii="Helv" w:hAnsi="Helv" w:cs="Helv"/>
                <w:bCs/>
                <w:color w:val="000000"/>
                <w:sz w:val="20"/>
                <w:szCs w:val="20"/>
              </w:rPr>
              <w:t>Měchova</w:t>
            </w:r>
            <w:proofErr w:type="spellEnd"/>
            <w:r w:rsidR="00012067" w:rsidRPr="00012067">
              <w:rPr>
                <w:rFonts w:ascii="Helv" w:hAnsi="Helv" w:cs="Helv"/>
                <w:bCs/>
                <w:color w:val="000000"/>
                <w:sz w:val="20"/>
                <w:szCs w:val="20"/>
              </w:rPr>
              <w:t xml:space="preserve"> k </w:t>
            </w:r>
            <w:proofErr w:type="spellStart"/>
            <w:r w:rsidR="00012067" w:rsidRPr="00012067">
              <w:rPr>
                <w:rFonts w:ascii="Helv" w:hAnsi="Helv" w:cs="Helv"/>
                <w:bCs/>
                <w:color w:val="000000"/>
                <w:sz w:val="20"/>
                <w:szCs w:val="20"/>
              </w:rPr>
              <w:t>Neprašovskému</w:t>
            </w:r>
            <w:proofErr w:type="spellEnd"/>
            <w:r w:rsidR="00012067" w:rsidRPr="00012067">
              <w:rPr>
                <w:rFonts w:ascii="Helv" w:hAnsi="Helv" w:cs="Helv"/>
                <w:bCs/>
                <w:color w:val="000000"/>
                <w:sz w:val="20"/>
                <w:szCs w:val="20"/>
              </w:rPr>
              <w:t xml:space="preserve"> rybníku ř.km 0,980 – 2,740. Trasa revitalizovaného koryta bude respektovat morfologii údolí. </w:t>
            </w:r>
            <w:r w:rsidRPr="00012067">
              <w:rPr>
                <w:rFonts w:ascii="Arial" w:hAnsi="Arial" w:cs="Arial"/>
                <w:sz w:val="20"/>
                <w:szCs w:val="20"/>
              </w:rPr>
              <w:t>Tímto přírodě blízkým opatřením dojde ke zlepšení managementu stávající krajiny.</w:t>
            </w:r>
          </w:p>
        </w:tc>
      </w:tr>
      <w:tr w:rsidR="00386873" w:rsidRPr="005A3A97" w14:paraId="2509FA0B" w14:textId="77777777" w:rsidTr="00012067">
        <w:trPr>
          <w:trHeight w:val="615"/>
          <w:jc w:val="center"/>
        </w:trPr>
        <w:tc>
          <w:tcPr>
            <w:tcW w:w="2689" w:type="dxa"/>
            <w:shd w:val="clear" w:color="auto" w:fill="FFFFFF" w:themeFill="background1"/>
            <w:vAlign w:val="center"/>
            <w:hideMark/>
          </w:tcPr>
          <w:p w14:paraId="446DB302" w14:textId="38F70BE3" w:rsidR="00386873" w:rsidRPr="005A3A97" w:rsidRDefault="00386873" w:rsidP="003868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373" w:type="dxa"/>
            <w:shd w:val="clear" w:color="auto" w:fill="FFFFFF" w:themeFill="background1"/>
            <w:vAlign w:val="center"/>
          </w:tcPr>
          <w:p w14:paraId="3F792194" w14:textId="27A0353D" w:rsidR="00386873" w:rsidRPr="005A3A97" w:rsidRDefault="00386873" w:rsidP="003868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86873" w:rsidRPr="005A3A97" w14:paraId="61B2F49F" w14:textId="77777777" w:rsidTr="00012067">
        <w:trPr>
          <w:trHeight w:val="615"/>
          <w:jc w:val="center"/>
        </w:trPr>
        <w:tc>
          <w:tcPr>
            <w:tcW w:w="2689" w:type="dxa"/>
            <w:shd w:val="clear" w:color="auto" w:fill="FFFFFF" w:themeFill="background1"/>
            <w:vAlign w:val="center"/>
          </w:tcPr>
          <w:p w14:paraId="2AD208DA" w14:textId="2D010975" w:rsidR="00386873" w:rsidRPr="00A93AA6" w:rsidRDefault="00386873" w:rsidP="003868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373" w:type="dxa"/>
            <w:shd w:val="clear" w:color="auto" w:fill="FFFFFF" w:themeFill="background1"/>
            <w:vAlign w:val="center"/>
          </w:tcPr>
          <w:p w14:paraId="56AA635E" w14:textId="51DB40ED" w:rsidR="00386873" w:rsidRDefault="00386873" w:rsidP="003868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6B72B5"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386873" w:rsidRPr="005A3A97" w14:paraId="13BD93D9" w14:textId="77777777" w:rsidTr="00012067">
        <w:trPr>
          <w:trHeight w:val="781"/>
          <w:jc w:val="center"/>
        </w:trPr>
        <w:tc>
          <w:tcPr>
            <w:tcW w:w="2689" w:type="dxa"/>
            <w:shd w:val="clear" w:color="auto" w:fill="FFFFFF" w:themeFill="background1"/>
            <w:vAlign w:val="center"/>
          </w:tcPr>
          <w:p w14:paraId="50A41FB7" w14:textId="27607F82" w:rsidR="00386873" w:rsidRPr="00A93AA6" w:rsidRDefault="00670C82" w:rsidP="003868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2067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drawing>
                <wp:anchor distT="0" distB="0" distL="114300" distR="114300" simplePos="0" relativeHeight="251667456" behindDoc="1" locked="0" layoutInCell="1" allowOverlap="1" wp14:anchorId="7382C831" wp14:editId="75AAA942">
                  <wp:simplePos x="0" y="0"/>
                  <wp:positionH relativeFrom="page">
                    <wp:posOffset>-990600</wp:posOffset>
                  </wp:positionH>
                  <wp:positionV relativeFrom="paragraph">
                    <wp:posOffset>-1905</wp:posOffset>
                  </wp:positionV>
                  <wp:extent cx="7753350" cy="4019550"/>
                  <wp:effectExtent l="0" t="0" r="0" b="0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53350" cy="401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86873"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373" w:type="dxa"/>
            <w:shd w:val="clear" w:color="auto" w:fill="FFFFFF" w:themeFill="background1"/>
            <w:vAlign w:val="center"/>
          </w:tcPr>
          <w:p w14:paraId="4361A32B" w14:textId="3C56B1CC" w:rsidR="00386873" w:rsidRDefault="00386873" w:rsidP="003868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8675B0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386873" w:rsidRPr="005A3A97" w14:paraId="76137FC5" w14:textId="77777777" w:rsidTr="00670C82">
        <w:trPr>
          <w:trHeight w:val="527"/>
          <w:jc w:val="center"/>
        </w:trPr>
        <w:tc>
          <w:tcPr>
            <w:tcW w:w="2689" w:type="dxa"/>
            <w:shd w:val="clear" w:color="auto" w:fill="FFFFFF" w:themeFill="background1"/>
            <w:vAlign w:val="center"/>
          </w:tcPr>
          <w:p w14:paraId="57C888ED" w14:textId="5B7F5FF9" w:rsidR="00386873" w:rsidRDefault="00386873" w:rsidP="003868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  <w:p w14:paraId="14DEC4E1" w14:textId="76FC756E" w:rsidR="00386873" w:rsidRPr="00724606" w:rsidRDefault="00386873" w:rsidP="003868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73" w:type="dxa"/>
            <w:shd w:val="clear" w:color="auto" w:fill="FFFFFF" w:themeFill="background1"/>
            <w:vAlign w:val="center"/>
          </w:tcPr>
          <w:p w14:paraId="5484F055" w14:textId="42B6D5EB" w:rsidR="00386873" w:rsidRDefault="00386873" w:rsidP="003868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8675B0">
              <w:rPr>
                <w:rFonts w:ascii="Arial" w:hAnsi="Arial" w:cs="Arial"/>
                <w:sz w:val="20"/>
                <w:szCs w:val="20"/>
              </w:rPr>
              <w:t>33</w:t>
            </w:r>
          </w:p>
          <w:p w14:paraId="4133AA27" w14:textId="5F812A4D" w:rsidR="00386873" w:rsidRDefault="00386873" w:rsidP="003868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6873" w:rsidRPr="005A3A97" w14:paraId="137085E1" w14:textId="77777777" w:rsidTr="00670C82">
        <w:trPr>
          <w:trHeight w:val="527"/>
          <w:jc w:val="center"/>
        </w:trPr>
        <w:tc>
          <w:tcPr>
            <w:tcW w:w="2689" w:type="dxa"/>
            <w:shd w:val="clear" w:color="auto" w:fill="FFFFFF" w:themeFill="background1"/>
            <w:vAlign w:val="center"/>
          </w:tcPr>
          <w:p w14:paraId="23EDE102" w14:textId="238B03BC" w:rsidR="00386873" w:rsidRPr="00724606" w:rsidRDefault="00386873" w:rsidP="003868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5EDB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373" w:type="dxa"/>
            <w:shd w:val="clear" w:color="auto" w:fill="FFFFFF" w:themeFill="background1"/>
            <w:vAlign w:val="center"/>
          </w:tcPr>
          <w:p w14:paraId="77DDCF8F" w14:textId="5B8AA69E" w:rsidR="00386873" w:rsidRDefault="00386873" w:rsidP="003868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386873" w:rsidRPr="005A3A97" w14:paraId="7F44CAAD" w14:textId="77777777" w:rsidTr="00670C82">
        <w:trPr>
          <w:trHeight w:val="527"/>
          <w:jc w:val="center"/>
        </w:trPr>
        <w:tc>
          <w:tcPr>
            <w:tcW w:w="2689" w:type="dxa"/>
            <w:shd w:val="clear" w:color="auto" w:fill="FFFFFF" w:themeFill="background1"/>
            <w:vAlign w:val="center"/>
          </w:tcPr>
          <w:p w14:paraId="439CD73D" w14:textId="3675D97F" w:rsidR="00386873" w:rsidRPr="00724606" w:rsidRDefault="00386873" w:rsidP="003868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3B8E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373" w:type="dxa"/>
            <w:shd w:val="clear" w:color="auto" w:fill="FFFFFF" w:themeFill="background1"/>
            <w:vAlign w:val="center"/>
          </w:tcPr>
          <w:p w14:paraId="72FA16AC" w14:textId="201C88EB" w:rsidR="00386873" w:rsidRDefault="00386873" w:rsidP="003868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084869">
              <w:rPr>
                <w:rFonts w:ascii="Arial" w:hAnsi="Arial" w:cs="Arial"/>
                <w:sz w:val="20"/>
                <w:szCs w:val="20"/>
              </w:rPr>
              <w:t>yby</w:t>
            </w:r>
          </w:p>
        </w:tc>
      </w:tr>
      <w:tr w:rsidR="00386873" w:rsidRPr="005A3A97" w14:paraId="1A303973" w14:textId="77777777" w:rsidTr="00670C82">
        <w:trPr>
          <w:trHeight w:val="527"/>
          <w:jc w:val="center"/>
        </w:trPr>
        <w:tc>
          <w:tcPr>
            <w:tcW w:w="2689" w:type="dxa"/>
            <w:shd w:val="clear" w:color="auto" w:fill="FFFFFF" w:themeFill="background1"/>
            <w:vAlign w:val="center"/>
          </w:tcPr>
          <w:p w14:paraId="5ECCD5FD" w14:textId="47E1014C" w:rsidR="00386873" w:rsidRPr="00724606" w:rsidRDefault="00386873" w:rsidP="003868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63B8E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373" w:type="dxa"/>
            <w:shd w:val="clear" w:color="auto" w:fill="FFFFFF" w:themeFill="background1"/>
            <w:vAlign w:val="center"/>
          </w:tcPr>
          <w:p w14:paraId="733A2F29" w14:textId="2C91482B" w:rsidR="00386873" w:rsidRDefault="00386873" w:rsidP="003868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2470">
              <w:rPr>
                <w:rFonts w:ascii="Arial" w:hAnsi="Arial" w:cs="Arial"/>
                <w:sz w:val="20"/>
                <w:szCs w:val="20"/>
              </w:rPr>
              <w:t>Zlepšení biologické složky (ekologický stav vodního útvaru)</w:t>
            </w:r>
          </w:p>
        </w:tc>
      </w:tr>
      <w:tr w:rsidR="00386873" w:rsidRPr="005A3A97" w14:paraId="1730E9A2" w14:textId="77777777" w:rsidTr="00670C82">
        <w:trPr>
          <w:trHeight w:val="527"/>
          <w:jc w:val="center"/>
        </w:trPr>
        <w:tc>
          <w:tcPr>
            <w:tcW w:w="2689" w:type="dxa"/>
            <w:shd w:val="clear" w:color="auto" w:fill="FFFFFF" w:themeFill="background1"/>
            <w:vAlign w:val="center"/>
          </w:tcPr>
          <w:p w14:paraId="4718A680" w14:textId="4DD2B46C" w:rsidR="00386873" w:rsidRPr="00724606" w:rsidRDefault="00386873" w:rsidP="003868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A92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373" w:type="dxa"/>
            <w:shd w:val="clear" w:color="auto" w:fill="FFFFFF" w:themeFill="background1"/>
            <w:vAlign w:val="center"/>
          </w:tcPr>
          <w:p w14:paraId="17B85F68" w14:textId="721FD264" w:rsidR="00386873" w:rsidRDefault="00386873" w:rsidP="003868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23D3B">
              <w:rPr>
                <w:rFonts w:ascii="Arial" w:hAnsi="Arial" w:cs="Arial"/>
                <w:sz w:val="20"/>
                <w:szCs w:val="20"/>
              </w:rPr>
              <w:t>Hydromorfologie: morfologické podmínky</w:t>
            </w:r>
          </w:p>
        </w:tc>
      </w:tr>
      <w:tr w:rsidR="00386873" w:rsidRPr="005A3A97" w14:paraId="68F5985F" w14:textId="77777777" w:rsidTr="00670C82">
        <w:trPr>
          <w:trHeight w:val="527"/>
          <w:jc w:val="center"/>
        </w:trPr>
        <w:tc>
          <w:tcPr>
            <w:tcW w:w="2689" w:type="dxa"/>
            <w:shd w:val="clear" w:color="auto" w:fill="FFFFFF" w:themeFill="background1"/>
            <w:vAlign w:val="center"/>
          </w:tcPr>
          <w:p w14:paraId="4A7F9EF4" w14:textId="77C455CA" w:rsidR="00386873" w:rsidRPr="00724606" w:rsidRDefault="00386873" w:rsidP="003868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A9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73" w:type="dxa"/>
            <w:shd w:val="clear" w:color="auto" w:fill="FFFFFF" w:themeFill="background1"/>
            <w:vAlign w:val="center"/>
          </w:tcPr>
          <w:p w14:paraId="1D01CBD6" w14:textId="2BBD98B5" w:rsidR="00386873" w:rsidRDefault="00386873" w:rsidP="003868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2470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022470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022470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386873" w:rsidRPr="005A3A97" w14:paraId="39F95C08" w14:textId="77777777" w:rsidTr="00670C82">
        <w:trPr>
          <w:trHeight w:val="527"/>
          <w:jc w:val="center"/>
        </w:trPr>
        <w:tc>
          <w:tcPr>
            <w:tcW w:w="2689" w:type="dxa"/>
            <w:shd w:val="clear" w:color="auto" w:fill="FFFFFF" w:themeFill="background1"/>
            <w:vAlign w:val="center"/>
          </w:tcPr>
          <w:p w14:paraId="5F60ED05" w14:textId="17DAE241" w:rsidR="00386873" w:rsidRPr="00724606" w:rsidRDefault="00386873" w:rsidP="003868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187D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373" w:type="dxa"/>
            <w:shd w:val="clear" w:color="auto" w:fill="FFFFFF" w:themeFill="background1"/>
            <w:vAlign w:val="center"/>
          </w:tcPr>
          <w:p w14:paraId="2471BA00" w14:textId="3B127F1B" w:rsidR="00386873" w:rsidRDefault="00386873" w:rsidP="003868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7064">
              <w:rPr>
                <w:rFonts w:ascii="Arial" w:hAnsi="Arial" w:cs="Arial"/>
                <w:sz w:val="20"/>
                <w:szCs w:val="20"/>
              </w:rPr>
              <w:t>akrozoobentos</w:t>
            </w:r>
            <w:proofErr w:type="spellEnd"/>
          </w:p>
        </w:tc>
      </w:tr>
      <w:tr w:rsidR="00386873" w:rsidRPr="005A3A97" w14:paraId="129B3405" w14:textId="77777777" w:rsidTr="00012067">
        <w:trPr>
          <w:trHeight w:val="527"/>
          <w:jc w:val="center"/>
        </w:trPr>
        <w:tc>
          <w:tcPr>
            <w:tcW w:w="2689" w:type="dxa"/>
            <w:vAlign w:val="center"/>
          </w:tcPr>
          <w:p w14:paraId="2E4C6411" w14:textId="357A741C" w:rsidR="00386873" w:rsidRPr="00724606" w:rsidRDefault="00386873" w:rsidP="003868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1" w:name="_GoBack" w:colFirst="0" w:colLast="1"/>
            <w:r w:rsidRPr="00E3187D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73" w:type="dxa"/>
            <w:shd w:val="clear" w:color="auto" w:fill="FFFFFF" w:themeFill="background1"/>
            <w:vAlign w:val="center"/>
          </w:tcPr>
          <w:p w14:paraId="43A7ACC1" w14:textId="740EB102" w:rsidR="00386873" w:rsidRDefault="00386873" w:rsidP="003868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2470">
              <w:rPr>
                <w:rFonts w:ascii="Arial" w:hAnsi="Arial" w:cs="Arial"/>
                <w:sz w:val="20"/>
                <w:szCs w:val="20"/>
              </w:rPr>
              <w:t>Zlepšení biologické složky (ekologický stav vodního útvaru)</w:t>
            </w:r>
          </w:p>
        </w:tc>
      </w:tr>
      <w:bookmarkEnd w:id="1"/>
      <w:tr w:rsidR="00386873" w:rsidRPr="005A3A97" w14:paraId="34533BED" w14:textId="77777777" w:rsidTr="00012067">
        <w:trPr>
          <w:trHeight w:val="473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E2B75CF" w14:textId="59DF3219" w:rsidR="00386873" w:rsidRPr="002349CB" w:rsidRDefault="00386873" w:rsidP="0038687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49CB">
              <w:rPr>
                <w:rFonts w:ascii="Arial" w:hAnsi="Arial" w:cs="Arial"/>
                <w:b/>
                <w:sz w:val="20"/>
                <w:szCs w:val="20"/>
              </w:rPr>
              <w:t xml:space="preserve">Implementace opatření v období </w:t>
            </w:r>
            <w:r>
              <w:rPr>
                <w:rFonts w:ascii="Arial" w:hAnsi="Arial" w:cs="Arial"/>
                <w:b/>
                <w:sz w:val="20"/>
                <w:szCs w:val="20"/>
              </w:rPr>
              <w:t>202</w:t>
            </w:r>
            <w:r w:rsidR="008675B0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2349CB">
              <w:rPr>
                <w:rFonts w:ascii="Arial" w:hAnsi="Arial" w:cs="Arial"/>
                <w:b/>
                <w:sz w:val="20"/>
                <w:szCs w:val="20"/>
              </w:rPr>
              <w:t xml:space="preserve"> až </w:t>
            </w:r>
            <w:r>
              <w:rPr>
                <w:rFonts w:ascii="Arial" w:hAnsi="Arial" w:cs="Arial"/>
                <w:b/>
                <w:sz w:val="20"/>
                <w:szCs w:val="20"/>
              </w:rPr>
              <w:t>20</w:t>
            </w:r>
            <w:r w:rsidR="008675B0">
              <w:rPr>
                <w:rFonts w:ascii="Arial" w:hAnsi="Arial" w:cs="Arial"/>
                <w:b/>
                <w:sz w:val="20"/>
                <w:szCs w:val="20"/>
              </w:rPr>
              <w:t>33</w:t>
            </w:r>
          </w:p>
        </w:tc>
      </w:tr>
      <w:tr w:rsidR="00386873" w:rsidRPr="005A3A97" w14:paraId="6565DFA6" w14:textId="77777777" w:rsidTr="00012067">
        <w:trPr>
          <w:trHeight w:val="527"/>
          <w:jc w:val="center"/>
        </w:trPr>
        <w:tc>
          <w:tcPr>
            <w:tcW w:w="2689" w:type="dxa"/>
            <w:vAlign w:val="center"/>
          </w:tcPr>
          <w:p w14:paraId="6727575D" w14:textId="73AA1030" w:rsidR="00386873" w:rsidRPr="00724606" w:rsidRDefault="00386873" w:rsidP="003868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5736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373" w:type="dxa"/>
            <w:shd w:val="clear" w:color="auto" w:fill="FFFFFF" w:themeFill="background1"/>
            <w:vAlign w:val="center"/>
          </w:tcPr>
          <w:p w14:paraId="6B4F89C9" w14:textId="0F84390F" w:rsidR="00386873" w:rsidRDefault="00BF7A23" w:rsidP="003868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386873" w:rsidRPr="005A3A97" w14:paraId="45CFF020" w14:textId="77777777" w:rsidTr="00012067">
        <w:trPr>
          <w:trHeight w:val="527"/>
          <w:jc w:val="center"/>
        </w:trPr>
        <w:tc>
          <w:tcPr>
            <w:tcW w:w="2689" w:type="dxa"/>
            <w:vAlign w:val="center"/>
          </w:tcPr>
          <w:p w14:paraId="1041D86C" w14:textId="40112E60" w:rsidR="00386873" w:rsidRPr="00724606" w:rsidRDefault="00386873" w:rsidP="003868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43A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</w:t>
            </w:r>
            <w:r w:rsidRPr="006643A5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373" w:type="dxa"/>
            <w:shd w:val="clear" w:color="auto" w:fill="FFFFFF" w:themeFill="background1"/>
            <w:vAlign w:val="center"/>
          </w:tcPr>
          <w:p w14:paraId="4918570A" w14:textId="2ED62C24" w:rsidR="00386873" w:rsidRDefault="00AD2B97" w:rsidP="003868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Probíhá</w:t>
            </w:r>
          </w:p>
        </w:tc>
      </w:tr>
    </w:tbl>
    <w:p w14:paraId="14E929EA" w14:textId="0A239FEE" w:rsidR="00432988" w:rsidRDefault="00432988" w:rsidP="00FC08C5"/>
    <w:p w14:paraId="713A5106" w14:textId="17D0350C" w:rsidR="00401450" w:rsidRDefault="00F36B10" w:rsidP="00FC08C5">
      <w:r>
        <w:rPr>
          <w:noProof/>
        </w:rPr>
        <w:drawing>
          <wp:anchor distT="0" distB="0" distL="114300" distR="114300" simplePos="0" relativeHeight="251663360" behindDoc="1" locked="0" layoutInCell="1" allowOverlap="1" wp14:anchorId="298FD31F" wp14:editId="50FE26BF">
            <wp:simplePos x="0" y="0"/>
            <wp:positionH relativeFrom="page">
              <wp:align>left</wp:align>
            </wp:positionH>
            <wp:positionV relativeFrom="paragraph">
              <wp:posOffset>1951990</wp:posOffset>
            </wp:positionV>
            <wp:extent cx="7625715" cy="4310380"/>
            <wp:effectExtent l="0" t="0" r="0" b="0"/>
            <wp:wrapNone/>
            <wp:docPr id="4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5715" cy="431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401450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7EA803" w14:textId="77777777" w:rsidR="00926CFE" w:rsidRDefault="00926CFE" w:rsidP="000108F0">
      <w:pPr>
        <w:spacing w:after="0" w:line="240" w:lineRule="auto"/>
      </w:pPr>
      <w:r>
        <w:separator/>
      </w:r>
    </w:p>
  </w:endnote>
  <w:endnote w:type="continuationSeparator" w:id="0">
    <w:p w14:paraId="7804F080" w14:textId="77777777" w:rsidR="00926CFE" w:rsidRDefault="00926CFE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A00D76" w14:textId="77777777" w:rsidR="00926CFE" w:rsidRDefault="00926CFE" w:rsidP="000108F0">
      <w:pPr>
        <w:spacing w:after="0" w:line="240" w:lineRule="auto"/>
      </w:pPr>
      <w:r>
        <w:separator/>
      </w:r>
    </w:p>
  </w:footnote>
  <w:footnote w:type="continuationSeparator" w:id="0">
    <w:p w14:paraId="51ECB9E1" w14:textId="77777777" w:rsidR="00926CFE" w:rsidRDefault="00926CFE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2F78E62B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012067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012067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6051EE"/>
    <w:multiLevelType w:val="hybridMultilevel"/>
    <w:tmpl w:val="51BABB6C"/>
    <w:lvl w:ilvl="0" w:tplc="006226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43E4F"/>
    <w:multiLevelType w:val="hybridMultilevel"/>
    <w:tmpl w:val="A77E075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991B32"/>
    <w:multiLevelType w:val="hybridMultilevel"/>
    <w:tmpl w:val="97841F18"/>
    <w:lvl w:ilvl="0" w:tplc="FA260ECA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DD0DAD"/>
    <w:multiLevelType w:val="hybridMultilevel"/>
    <w:tmpl w:val="CCDCA892"/>
    <w:lvl w:ilvl="0" w:tplc="6ABAE23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7"/>
  </w:num>
  <w:num w:numId="4">
    <w:abstractNumId w:val="10"/>
  </w:num>
  <w:num w:numId="5">
    <w:abstractNumId w:val="11"/>
  </w:num>
  <w:num w:numId="6">
    <w:abstractNumId w:val="6"/>
  </w:num>
  <w:num w:numId="7">
    <w:abstractNumId w:val="3"/>
  </w:num>
  <w:num w:numId="8">
    <w:abstractNumId w:val="9"/>
  </w:num>
  <w:num w:numId="9">
    <w:abstractNumId w:val="12"/>
  </w:num>
  <w:num w:numId="10">
    <w:abstractNumId w:val="8"/>
  </w:num>
  <w:num w:numId="11">
    <w:abstractNumId w:val="0"/>
  </w:num>
  <w:num w:numId="12">
    <w:abstractNumId w:val="4"/>
  </w:num>
  <w:num w:numId="13">
    <w:abstractNumId w:val="13"/>
  </w:num>
  <w:num w:numId="14">
    <w:abstractNumId w:val="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32769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3A7"/>
    <w:rsid w:val="0000378D"/>
    <w:rsid w:val="00005D4E"/>
    <w:rsid w:val="0000680F"/>
    <w:rsid w:val="000108F0"/>
    <w:rsid w:val="00010A12"/>
    <w:rsid w:val="00010BC0"/>
    <w:rsid w:val="00012067"/>
    <w:rsid w:val="000136AF"/>
    <w:rsid w:val="00015FCD"/>
    <w:rsid w:val="00020738"/>
    <w:rsid w:val="00022470"/>
    <w:rsid w:val="00022728"/>
    <w:rsid w:val="0002318B"/>
    <w:rsid w:val="000318E4"/>
    <w:rsid w:val="00031F9E"/>
    <w:rsid w:val="00033DAD"/>
    <w:rsid w:val="00034580"/>
    <w:rsid w:val="00036D76"/>
    <w:rsid w:val="00040FFF"/>
    <w:rsid w:val="000416B2"/>
    <w:rsid w:val="00042133"/>
    <w:rsid w:val="000432EB"/>
    <w:rsid w:val="000437E8"/>
    <w:rsid w:val="00043A0C"/>
    <w:rsid w:val="00044B2C"/>
    <w:rsid w:val="00045D50"/>
    <w:rsid w:val="000466C9"/>
    <w:rsid w:val="00047379"/>
    <w:rsid w:val="000507BE"/>
    <w:rsid w:val="0005116B"/>
    <w:rsid w:val="00051BF7"/>
    <w:rsid w:val="00051C5F"/>
    <w:rsid w:val="00052AD2"/>
    <w:rsid w:val="00054FC3"/>
    <w:rsid w:val="00056267"/>
    <w:rsid w:val="00063496"/>
    <w:rsid w:val="000644EB"/>
    <w:rsid w:val="00065196"/>
    <w:rsid w:val="000654E6"/>
    <w:rsid w:val="00067C6E"/>
    <w:rsid w:val="000704C2"/>
    <w:rsid w:val="00072709"/>
    <w:rsid w:val="000734AC"/>
    <w:rsid w:val="0007670D"/>
    <w:rsid w:val="000776D6"/>
    <w:rsid w:val="0007770F"/>
    <w:rsid w:val="00082FC6"/>
    <w:rsid w:val="00083464"/>
    <w:rsid w:val="00084869"/>
    <w:rsid w:val="00084E1B"/>
    <w:rsid w:val="00087462"/>
    <w:rsid w:val="00091F7B"/>
    <w:rsid w:val="00093EA0"/>
    <w:rsid w:val="00097082"/>
    <w:rsid w:val="00097B27"/>
    <w:rsid w:val="000A271F"/>
    <w:rsid w:val="000A2918"/>
    <w:rsid w:val="000A3C47"/>
    <w:rsid w:val="000A74F8"/>
    <w:rsid w:val="000B01B7"/>
    <w:rsid w:val="000B2934"/>
    <w:rsid w:val="000B65E5"/>
    <w:rsid w:val="000C0EC7"/>
    <w:rsid w:val="000C1BC2"/>
    <w:rsid w:val="000C50AA"/>
    <w:rsid w:val="000C63CE"/>
    <w:rsid w:val="000C6A9C"/>
    <w:rsid w:val="000C7D72"/>
    <w:rsid w:val="000D39B8"/>
    <w:rsid w:val="000D3AC3"/>
    <w:rsid w:val="000E63F6"/>
    <w:rsid w:val="000F22BB"/>
    <w:rsid w:val="000F3890"/>
    <w:rsid w:val="000F44C4"/>
    <w:rsid w:val="000F459D"/>
    <w:rsid w:val="000F495D"/>
    <w:rsid w:val="000F73FD"/>
    <w:rsid w:val="001027F1"/>
    <w:rsid w:val="00103C0A"/>
    <w:rsid w:val="00104822"/>
    <w:rsid w:val="00104861"/>
    <w:rsid w:val="0010526F"/>
    <w:rsid w:val="00107845"/>
    <w:rsid w:val="00110902"/>
    <w:rsid w:val="0011171F"/>
    <w:rsid w:val="001119C5"/>
    <w:rsid w:val="00113FDC"/>
    <w:rsid w:val="00114D00"/>
    <w:rsid w:val="0011767D"/>
    <w:rsid w:val="00117F16"/>
    <w:rsid w:val="001200D7"/>
    <w:rsid w:val="0012024C"/>
    <w:rsid w:val="0012298D"/>
    <w:rsid w:val="00122F36"/>
    <w:rsid w:val="001244B2"/>
    <w:rsid w:val="00124AE5"/>
    <w:rsid w:val="00126871"/>
    <w:rsid w:val="001271FC"/>
    <w:rsid w:val="0013313E"/>
    <w:rsid w:val="00133378"/>
    <w:rsid w:val="00133A45"/>
    <w:rsid w:val="001345DF"/>
    <w:rsid w:val="00134FF2"/>
    <w:rsid w:val="00136035"/>
    <w:rsid w:val="00136F4D"/>
    <w:rsid w:val="00140385"/>
    <w:rsid w:val="00140F68"/>
    <w:rsid w:val="00141E72"/>
    <w:rsid w:val="00143370"/>
    <w:rsid w:val="00143B88"/>
    <w:rsid w:val="00145D7D"/>
    <w:rsid w:val="00146BFF"/>
    <w:rsid w:val="0015423F"/>
    <w:rsid w:val="00156444"/>
    <w:rsid w:val="00156DB7"/>
    <w:rsid w:val="00157071"/>
    <w:rsid w:val="00160203"/>
    <w:rsid w:val="00160E8A"/>
    <w:rsid w:val="00162297"/>
    <w:rsid w:val="00162636"/>
    <w:rsid w:val="00163BF1"/>
    <w:rsid w:val="001658F4"/>
    <w:rsid w:val="00170ECF"/>
    <w:rsid w:val="00172075"/>
    <w:rsid w:val="00175AC8"/>
    <w:rsid w:val="00175AC9"/>
    <w:rsid w:val="001812E9"/>
    <w:rsid w:val="0018171B"/>
    <w:rsid w:val="00181BD1"/>
    <w:rsid w:val="00187710"/>
    <w:rsid w:val="00191589"/>
    <w:rsid w:val="00193DA5"/>
    <w:rsid w:val="0019473B"/>
    <w:rsid w:val="00196E9A"/>
    <w:rsid w:val="00197C79"/>
    <w:rsid w:val="001A0E9A"/>
    <w:rsid w:val="001A2545"/>
    <w:rsid w:val="001A3E13"/>
    <w:rsid w:val="001A4143"/>
    <w:rsid w:val="001A4CEF"/>
    <w:rsid w:val="001A7336"/>
    <w:rsid w:val="001B30A8"/>
    <w:rsid w:val="001B4769"/>
    <w:rsid w:val="001B55FC"/>
    <w:rsid w:val="001B638E"/>
    <w:rsid w:val="001C0653"/>
    <w:rsid w:val="001C4413"/>
    <w:rsid w:val="001C4BCD"/>
    <w:rsid w:val="001C60E0"/>
    <w:rsid w:val="001D0C2B"/>
    <w:rsid w:val="001D19BF"/>
    <w:rsid w:val="001D275F"/>
    <w:rsid w:val="001D4D8B"/>
    <w:rsid w:val="001D690C"/>
    <w:rsid w:val="001D70E8"/>
    <w:rsid w:val="001E0EED"/>
    <w:rsid w:val="001E1316"/>
    <w:rsid w:val="001E2148"/>
    <w:rsid w:val="001E2FD7"/>
    <w:rsid w:val="001E4E52"/>
    <w:rsid w:val="001E50B1"/>
    <w:rsid w:val="001E59BB"/>
    <w:rsid w:val="001E6BAC"/>
    <w:rsid w:val="001E77EF"/>
    <w:rsid w:val="001E77F1"/>
    <w:rsid w:val="001F0834"/>
    <w:rsid w:val="001F15AB"/>
    <w:rsid w:val="001F1C6F"/>
    <w:rsid w:val="001F323D"/>
    <w:rsid w:val="001F685B"/>
    <w:rsid w:val="001F78F8"/>
    <w:rsid w:val="002015BE"/>
    <w:rsid w:val="00203C99"/>
    <w:rsid w:val="002041EA"/>
    <w:rsid w:val="00205D1A"/>
    <w:rsid w:val="00210B8C"/>
    <w:rsid w:val="00212EFE"/>
    <w:rsid w:val="00216100"/>
    <w:rsid w:val="0021763B"/>
    <w:rsid w:val="00221C8D"/>
    <w:rsid w:val="00222E81"/>
    <w:rsid w:val="00223E8A"/>
    <w:rsid w:val="00224E98"/>
    <w:rsid w:val="00227331"/>
    <w:rsid w:val="00230F3B"/>
    <w:rsid w:val="00231BB1"/>
    <w:rsid w:val="00232DC6"/>
    <w:rsid w:val="00233645"/>
    <w:rsid w:val="002349CB"/>
    <w:rsid w:val="00235420"/>
    <w:rsid w:val="0024032E"/>
    <w:rsid w:val="002437D0"/>
    <w:rsid w:val="00243980"/>
    <w:rsid w:val="00243C90"/>
    <w:rsid w:val="00244021"/>
    <w:rsid w:val="00244155"/>
    <w:rsid w:val="00244177"/>
    <w:rsid w:val="0025334A"/>
    <w:rsid w:val="0025379A"/>
    <w:rsid w:val="00253A92"/>
    <w:rsid w:val="00255571"/>
    <w:rsid w:val="00257CCA"/>
    <w:rsid w:val="00260056"/>
    <w:rsid w:val="00260824"/>
    <w:rsid w:val="002610B6"/>
    <w:rsid w:val="00261E13"/>
    <w:rsid w:val="00263CCC"/>
    <w:rsid w:val="002654D1"/>
    <w:rsid w:val="0027079A"/>
    <w:rsid w:val="00273C2F"/>
    <w:rsid w:val="0028055B"/>
    <w:rsid w:val="00285848"/>
    <w:rsid w:val="0028607D"/>
    <w:rsid w:val="002908B6"/>
    <w:rsid w:val="0029159B"/>
    <w:rsid w:val="0029261E"/>
    <w:rsid w:val="0029546E"/>
    <w:rsid w:val="00296604"/>
    <w:rsid w:val="00297344"/>
    <w:rsid w:val="0029747D"/>
    <w:rsid w:val="002A1032"/>
    <w:rsid w:val="002A1198"/>
    <w:rsid w:val="002A3822"/>
    <w:rsid w:val="002A48F2"/>
    <w:rsid w:val="002A4DDB"/>
    <w:rsid w:val="002A682F"/>
    <w:rsid w:val="002A7E75"/>
    <w:rsid w:val="002B0567"/>
    <w:rsid w:val="002B09EC"/>
    <w:rsid w:val="002B72FF"/>
    <w:rsid w:val="002C1F4D"/>
    <w:rsid w:val="002C361C"/>
    <w:rsid w:val="002C36C3"/>
    <w:rsid w:val="002C7A0C"/>
    <w:rsid w:val="002D136A"/>
    <w:rsid w:val="002D138E"/>
    <w:rsid w:val="002D2DC8"/>
    <w:rsid w:val="002D46C8"/>
    <w:rsid w:val="002D5D52"/>
    <w:rsid w:val="002D7064"/>
    <w:rsid w:val="002E3A85"/>
    <w:rsid w:val="002E5704"/>
    <w:rsid w:val="002E5ABF"/>
    <w:rsid w:val="002E5CEE"/>
    <w:rsid w:val="002E6D80"/>
    <w:rsid w:val="002E7042"/>
    <w:rsid w:val="002F1817"/>
    <w:rsid w:val="002F18EC"/>
    <w:rsid w:val="002F2873"/>
    <w:rsid w:val="002F2AC7"/>
    <w:rsid w:val="002F2E5F"/>
    <w:rsid w:val="002F433A"/>
    <w:rsid w:val="002F4D2D"/>
    <w:rsid w:val="002F6202"/>
    <w:rsid w:val="002F6861"/>
    <w:rsid w:val="002F7E12"/>
    <w:rsid w:val="0030304B"/>
    <w:rsid w:val="0030445D"/>
    <w:rsid w:val="00305CBC"/>
    <w:rsid w:val="0030603E"/>
    <w:rsid w:val="003068B8"/>
    <w:rsid w:val="003076DA"/>
    <w:rsid w:val="00311FEC"/>
    <w:rsid w:val="003127FF"/>
    <w:rsid w:val="00312CD8"/>
    <w:rsid w:val="003146BA"/>
    <w:rsid w:val="00316567"/>
    <w:rsid w:val="00320030"/>
    <w:rsid w:val="00325CC7"/>
    <w:rsid w:val="00327388"/>
    <w:rsid w:val="00327A4C"/>
    <w:rsid w:val="00327F55"/>
    <w:rsid w:val="003304D2"/>
    <w:rsid w:val="00331D27"/>
    <w:rsid w:val="003323F0"/>
    <w:rsid w:val="00332F11"/>
    <w:rsid w:val="0033307F"/>
    <w:rsid w:val="003339C1"/>
    <w:rsid w:val="00334A7D"/>
    <w:rsid w:val="00334C92"/>
    <w:rsid w:val="00337645"/>
    <w:rsid w:val="003376B0"/>
    <w:rsid w:val="00342C65"/>
    <w:rsid w:val="00345A3D"/>
    <w:rsid w:val="0034692E"/>
    <w:rsid w:val="0034700E"/>
    <w:rsid w:val="0035263E"/>
    <w:rsid w:val="00356645"/>
    <w:rsid w:val="00357960"/>
    <w:rsid w:val="00357C9B"/>
    <w:rsid w:val="003600A7"/>
    <w:rsid w:val="00360179"/>
    <w:rsid w:val="00361473"/>
    <w:rsid w:val="0036162A"/>
    <w:rsid w:val="00365462"/>
    <w:rsid w:val="00366E61"/>
    <w:rsid w:val="0037063E"/>
    <w:rsid w:val="00373EE5"/>
    <w:rsid w:val="0037664F"/>
    <w:rsid w:val="0038294C"/>
    <w:rsid w:val="0038373B"/>
    <w:rsid w:val="003846B5"/>
    <w:rsid w:val="00386873"/>
    <w:rsid w:val="00386C4D"/>
    <w:rsid w:val="00390BDC"/>
    <w:rsid w:val="0039287F"/>
    <w:rsid w:val="0039319D"/>
    <w:rsid w:val="003931A3"/>
    <w:rsid w:val="003935B6"/>
    <w:rsid w:val="003955BA"/>
    <w:rsid w:val="00395937"/>
    <w:rsid w:val="0039738E"/>
    <w:rsid w:val="00397E7B"/>
    <w:rsid w:val="003A095C"/>
    <w:rsid w:val="003A275B"/>
    <w:rsid w:val="003A386C"/>
    <w:rsid w:val="003A59F7"/>
    <w:rsid w:val="003A6959"/>
    <w:rsid w:val="003A71AD"/>
    <w:rsid w:val="003B1207"/>
    <w:rsid w:val="003B2E8E"/>
    <w:rsid w:val="003B3C8E"/>
    <w:rsid w:val="003B4CDC"/>
    <w:rsid w:val="003B78C4"/>
    <w:rsid w:val="003C06F7"/>
    <w:rsid w:val="003C0DF8"/>
    <w:rsid w:val="003C1B44"/>
    <w:rsid w:val="003C4986"/>
    <w:rsid w:val="003C6BD6"/>
    <w:rsid w:val="003C73E5"/>
    <w:rsid w:val="003C7465"/>
    <w:rsid w:val="003D4B05"/>
    <w:rsid w:val="003D4FC6"/>
    <w:rsid w:val="003E25D4"/>
    <w:rsid w:val="003E5711"/>
    <w:rsid w:val="003E5C3D"/>
    <w:rsid w:val="003E7667"/>
    <w:rsid w:val="003F3876"/>
    <w:rsid w:val="003F6E16"/>
    <w:rsid w:val="00400075"/>
    <w:rsid w:val="00400CAC"/>
    <w:rsid w:val="00401450"/>
    <w:rsid w:val="0040157A"/>
    <w:rsid w:val="00401D7E"/>
    <w:rsid w:val="004027E9"/>
    <w:rsid w:val="004030E5"/>
    <w:rsid w:val="004032E7"/>
    <w:rsid w:val="00403EF1"/>
    <w:rsid w:val="0040401C"/>
    <w:rsid w:val="00404248"/>
    <w:rsid w:val="00406C8D"/>
    <w:rsid w:val="00406F75"/>
    <w:rsid w:val="00407617"/>
    <w:rsid w:val="00407B1C"/>
    <w:rsid w:val="0041199B"/>
    <w:rsid w:val="00411D9D"/>
    <w:rsid w:val="004129EC"/>
    <w:rsid w:val="00412B26"/>
    <w:rsid w:val="004137EE"/>
    <w:rsid w:val="0041534D"/>
    <w:rsid w:val="00420193"/>
    <w:rsid w:val="004203DE"/>
    <w:rsid w:val="00423032"/>
    <w:rsid w:val="00425648"/>
    <w:rsid w:val="00425F7E"/>
    <w:rsid w:val="004305AE"/>
    <w:rsid w:val="0043258B"/>
    <w:rsid w:val="00432988"/>
    <w:rsid w:val="0043332D"/>
    <w:rsid w:val="00433410"/>
    <w:rsid w:val="00433D29"/>
    <w:rsid w:val="0043662A"/>
    <w:rsid w:val="00440707"/>
    <w:rsid w:val="00445B6E"/>
    <w:rsid w:val="004465E2"/>
    <w:rsid w:val="00446A43"/>
    <w:rsid w:val="00446E67"/>
    <w:rsid w:val="00450507"/>
    <w:rsid w:val="00450F64"/>
    <w:rsid w:val="0045109E"/>
    <w:rsid w:val="004528FE"/>
    <w:rsid w:val="00453985"/>
    <w:rsid w:val="00454F0C"/>
    <w:rsid w:val="00460D2E"/>
    <w:rsid w:val="00461C38"/>
    <w:rsid w:val="004625A7"/>
    <w:rsid w:val="00465BA4"/>
    <w:rsid w:val="00465D3C"/>
    <w:rsid w:val="00470BBB"/>
    <w:rsid w:val="00473E9D"/>
    <w:rsid w:val="00474C50"/>
    <w:rsid w:val="0047697B"/>
    <w:rsid w:val="0048024A"/>
    <w:rsid w:val="00483F9E"/>
    <w:rsid w:val="004857A8"/>
    <w:rsid w:val="00486CE0"/>
    <w:rsid w:val="00487989"/>
    <w:rsid w:val="00490E64"/>
    <w:rsid w:val="00493894"/>
    <w:rsid w:val="0049449B"/>
    <w:rsid w:val="00494D29"/>
    <w:rsid w:val="004971BB"/>
    <w:rsid w:val="00497907"/>
    <w:rsid w:val="004A0520"/>
    <w:rsid w:val="004A1993"/>
    <w:rsid w:val="004A270F"/>
    <w:rsid w:val="004A2E87"/>
    <w:rsid w:val="004A4907"/>
    <w:rsid w:val="004A4EBF"/>
    <w:rsid w:val="004A70CA"/>
    <w:rsid w:val="004A7463"/>
    <w:rsid w:val="004A7DB4"/>
    <w:rsid w:val="004A7E4A"/>
    <w:rsid w:val="004B760E"/>
    <w:rsid w:val="004C001C"/>
    <w:rsid w:val="004C049E"/>
    <w:rsid w:val="004C6F24"/>
    <w:rsid w:val="004D03DB"/>
    <w:rsid w:val="004D05C7"/>
    <w:rsid w:val="004D0F07"/>
    <w:rsid w:val="004D2FD0"/>
    <w:rsid w:val="004D347D"/>
    <w:rsid w:val="004D5E32"/>
    <w:rsid w:val="004D62A0"/>
    <w:rsid w:val="004D63BF"/>
    <w:rsid w:val="004D641B"/>
    <w:rsid w:val="004E0A2C"/>
    <w:rsid w:val="004E121A"/>
    <w:rsid w:val="004E3AC5"/>
    <w:rsid w:val="004F0DF5"/>
    <w:rsid w:val="004F37A0"/>
    <w:rsid w:val="004F5436"/>
    <w:rsid w:val="004F61D3"/>
    <w:rsid w:val="004F6FB6"/>
    <w:rsid w:val="004F7898"/>
    <w:rsid w:val="0050046E"/>
    <w:rsid w:val="00501CE7"/>
    <w:rsid w:val="00502917"/>
    <w:rsid w:val="00503E1D"/>
    <w:rsid w:val="0050631F"/>
    <w:rsid w:val="00512CC6"/>
    <w:rsid w:val="005133DF"/>
    <w:rsid w:val="00513413"/>
    <w:rsid w:val="00514F41"/>
    <w:rsid w:val="00515087"/>
    <w:rsid w:val="005171C1"/>
    <w:rsid w:val="00520154"/>
    <w:rsid w:val="00520E08"/>
    <w:rsid w:val="00520F51"/>
    <w:rsid w:val="00521439"/>
    <w:rsid w:val="00523D3B"/>
    <w:rsid w:val="005270B7"/>
    <w:rsid w:val="005276F0"/>
    <w:rsid w:val="00530F87"/>
    <w:rsid w:val="0053102B"/>
    <w:rsid w:val="00531053"/>
    <w:rsid w:val="00531128"/>
    <w:rsid w:val="00531EAF"/>
    <w:rsid w:val="00532D57"/>
    <w:rsid w:val="00533497"/>
    <w:rsid w:val="00534C1E"/>
    <w:rsid w:val="005356B9"/>
    <w:rsid w:val="005359BC"/>
    <w:rsid w:val="00536253"/>
    <w:rsid w:val="0053692A"/>
    <w:rsid w:val="00540DC9"/>
    <w:rsid w:val="00541FE8"/>
    <w:rsid w:val="005443D0"/>
    <w:rsid w:val="005461D6"/>
    <w:rsid w:val="00550622"/>
    <w:rsid w:val="00550FA9"/>
    <w:rsid w:val="00552017"/>
    <w:rsid w:val="005520F0"/>
    <w:rsid w:val="0055708F"/>
    <w:rsid w:val="005572D8"/>
    <w:rsid w:val="0055736A"/>
    <w:rsid w:val="00557BFE"/>
    <w:rsid w:val="00557F74"/>
    <w:rsid w:val="00560B78"/>
    <w:rsid w:val="005622FE"/>
    <w:rsid w:val="00563518"/>
    <w:rsid w:val="0056432A"/>
    <w:rsid w:val="0056481D"/>
    <w:rsid w:val="00564BCF"/>
    <w:rsid w:val="00565D92"/>
    <w:rsid w:val="00567CB2"/>
    <w:rsid w:val="00570C60"/>
    <w:rsid w:val="005732D9"/>
    <w:rsid w:val="00574DF9"/>
    <w:rsid w:val="005756BA"/>
    <w:rsid w:val="005806E7"/>
    <w:rsid w:val="00581619"/>
    <w:rsid w:val="00583736"/>
    <w:rsid w:val="005862C4"/>
    <w:rsid w:val="0058770D"/>
    <w:rsid w:val="0059206C"/>
    <w:rsid w:val="0059486D"/>
    <w:rsid w:val="00594AC2"/>
    <w:rsid w:val="00596292"/>
    <w:rsid w:val="0059710D"/>
    <w:rsid w:val="005A2A8D"/>
    <w:rsid w:val="005A30F6"/>
    <w:rsid w:val="005A3A97"/>
    <w:rsid w:val="005A3BA2"/>
    <w:rsid w:val="005A417D"/>
    <w:rsid w:val="005A7444"/>
    <w:rsid w:val="005B0363"/>
    <w:rsid w:val="005B34FB"/>
    <w:rsid w:val="005B3D63"/>
    <w:rsid w:val="005C0733"/>
    <w:rsid w:val="005C08C1"/>
    <w:rsid w:val="005C15EE"/>
    <w:rsid w:val="005C1BA5"/>
    <w:rsid w:val="005C2B5C"/>
    <w:rsid w:val="005C2C5C"/>
    <w:rsid w:val="005C3315"/>
    <w:rsid w:val="005C4856"/>
    <w:rsid w:val="005C4DA3"/>
    <w:rsid w:val="005C6A27"/>
    <w:rsid w:val="005C6A49"/>
    <w:rsid w:val="005D0DEA"/>
    <w:rsid w:val="005D4446"/>
    <w:rsid w:val="005D479D"/>
    <w:rsid w:val="005D63F3"/>
    <w:rsid w:val="005D6901"/>
    <w:rsid w:val="005D6A64"/>
    <w:rsid w:val="005D7BDF"/>
    <w:rsid w:val="005E0C7F"/>
    <w:rsid w:val="005E5918"/>
    <w:rsid w:val="005E71BC"/>
    <w:rsid w:val="005E7BFA"/>
    <w:rsid w:val="005F00EC"/>
    <w:rsid w:val="005F1553"/>
    <w:rsid w:val="005F2ADC"/>
    <w:rsid w:val="005F4B24"/>
    <w:rsid w:val="005F5A03"/>
    <w:rsid w:val="00602CF6"/>
    <w:rsid w:val="00603240"/>
    <w:rsid w:val="00604D82"/>
    <w:rsid w:val="006062E2"/>
    <w:rsid w:val="0061203D"/>
    <w:rsid w:val="006153AC"/>
    <w:rsid w:val="0061563B"/>
    <w:rsid w:val="00617200"/>
    <w:rsid w:val="00620B04"/>
    <w:rsid w:val="00620FE9"/>
    <w:rsid w:val="006228AD"/>
    <w:rsid w:val="00625F6E"/>
    <w:rsid w:val="0062677F"/>
    <w:rsid w:val="00627164"/>
    <w:rsid w:val="00632655"/>
    <w:rsid w:val="00633085"/>
    <w:rsid w:val="00633087"/>
    <w:rsid w:val="0063308C"/>
    <w:rsid w:val="0063393A"/>
    <w:rsid w:val="006358DB"/>
    <w:rsid w:val="006368EB"/>
    <w:rsid w:val="006425A5"/>
    <w:rsid w:val="006425C7"/>
    <w:rsid w:val="006445A4"/>
    <w:rsid w:val="00650DE6"/>
    <w:rsid w:val="0065197A"/>
    <w:rsid w:val="006520CD"/>
    <w:rsid w:val="0065256C"/>
    <w:rsid w:val="00654DB0"/>
    <w:rsid w:val="00655906"/>
    <w:rsid w:val="00655F7A"/>
    <w:rsid w:val="00657B1F"/>
    <w:rsid w:val="00657CD0"/>
    <w:rsid w:val="00660944"/>
    <w:rsid w:val="00660EEE"/>
    <w:rsid w:val="00661540"/>
    <w:rsid w:val="006617EC"/>
    <w:rsid w:val="00663B78"/>
    <w:rsid w:val="006643A5"/>
    <w:rsid w:val="00665E9D"/>
    <w:rsid w:val="00666D27"/>
    <w:rsid w:val="00670C82"/>
    <w:rsid w:val="006715EB"/>
    <w:rsid w:val="00671FEC"/>
    <w:rsid w:val="006743E7"/>
    <w:rsid w:val="00674642"/>
    <w:rsid w:val="006777D0"/>
    <w:rsid w:val="0068282A"/>
    <w:rsid w:val="006840AB"/>
    <w:rsid w:val="00684951"/>
    <w:rsid w:val="00686903"/>
    <w:rsid w:val="00686DDD"/>
    <w:rsid w:val="006878D2"/>
    <w:rsid w:val="00687C07"/>
    <w:rsid w:val="00694BC1"/>
    <w:rsid w:val="00695AAC"/>
    <w:rsid w:val="00695D33"/>
    <w:rsid w:val="00696822"/>
    <w:rsid w:val="0069712B"/>
    <w:rsid w:val="006A0C21"/>
    <w:rsid w:val="006A2F13"/>
    <w:rsid w:val="006A4A3F"/>
    <w:rsid w:val="006A5054"/>
    <w:rsid w:val="006A59AA"/>
    <w:rsid w:val="006A7101"/>
    <w:rsid w:val="006B1998"/>
    <w:rsid w:val="006B1CB3"/>
    <w:rsid w:val="006B2227"/>
    <w:rsid w:val="006B3FBD"/>
    <w:rsid w:val="006B44D4"/>
    <w:rsid w:val="006B4E77"/>
    <w:rsid w:val="006B4EDC"/>
    <w:rsid w:val="006B6EA9"/>
    <w:rsid w:val="006B72B5"/>
    <w:rsid w:val="006C04F6"/>
    <w:rsid w:val="006C24A7"/>
    <w:rsid w:val="006C3B03"/>
    <w:rsid w:val="006C6A98"/>
    <w:rsid w:val="006D03E6"/>
    <w:rsid w:val="006D04FB"/>
    <w:rsid w:val="006D1655"/>
    <w:rsid w:val="006D1FEE"/>
    <w:rsid w:val="006D3148"/>
    <w:rsid w:val="006D3926"/>
    <w:rsid w:val="006D71B6"/>
    <w:rsid w:val="006D7C27"/>
    <w:rsid w:val="006E113A"/>
    <w:rsid w:val="006E1590"/>
    <w:rsid w:val="006E329C"/>
    <w:rsid w:val="006E5210"/>
    <w:rsid w:val="006E5AFE"/>
    <w:rsid w:val="006E6301"/>
    <w:rsid w:val="006F3C53"/>
    <w:rsid w:val="006F597D"/>
    <w:rsid w:val="006F60EE"/>
    <w:rsid w:val="006F6C26"/>
    <w:rsid w:val="006F75E6"/>
    <w:rsid w:val="007011D2"/>
    <w:rsid w:val="007030CC"/>
    <w:rsid w:val="007055F3"/>
    <w:rsid w:val="0070577A"/>
    <w:rsid w:val="00706893"/>
    <w:rsid w:val="00707406"/>
    <w:rsid w:val="00710D94"/>
    <w:rsid w:val="00711822"/>
    <w:rsid w:val="007123C9"/>
    <w:rsid w:val="007134D5"/>
    <w:rsid w:val="00714AAE"/>
    <w:rsid w:val="00714BEE"/>
    <w:rsid w:val="007166D1"/>
    <w:rsid w:val="007206C4"/>
    <w:rsid w:val="00723B92"/>
    <w:rsid w:val="00724606"/>
    <w:rsid w:val="00724F0B"/>
    <w:rsid w:val="00725BF7"/>
    <w:rsid w:val="00725EB4"/>
    <w:rsid w:val="00726DFB"/>
    <w:rsid w:val="007312DD"/>
    <w:rsid w:val="007338DD"/>
    <w:rsid w:val="00736458"/>
    <w:rsid w:val="007370F1"/>
    <w:rsid w:val="00740EE0"/>
    <w:rsid w:val="00743FD5"/>
    <w:rsid w:val="00745177"/>
    <w:rsid w:val="00747897"/>
    <w:rsid w:val="00751AA0"/>
    <w:rsid w:val="007530F6"/>
    <w:rsid w:val="007553C5"/>
    <w:rsid w:val="0075581A"/>
    <w:rsid w:val="007573B9"/>
    <w:rsid w:val="00760766"/>
    <w:rsid w:val="00761092"/>
    <w:rsid w:val="0076190E"/>
    <w:rsid w:val="007643DB"/>
    <w:rsid w:val="00764ADE"/>
    <w:rsid w:val="00767E5D"/>
    <w:rsid w:val="007709A3"/>
    <w:rsid w:val="00772B53"/>
    <w:rsid w:val="007730A4"/>
    <w:rsid w:val="007736BC"/>
    <w:rsid w:val="00776570"/>
    <w:rsid w:val="00776922"/>
    <w:rsid w:val="007815AA"/>
    <w:rsid w:val="007839CA"/>
    <w:rsid w:val="00783AB5"/>
    <w:rsid w:val="00785B79"/>
    <w:rsid w:val="00787AC3"/>
    <w:rsid w:val="0079083B"/>
    <w:rsid w:val="00795469"/>
    <w:rsid w:val="00797A04"/>
    <w:rsid w:val="007A030E"/>
    <w:rsid w:val="007A04E8"/>
    <w:rsid w:val="007A0BEC"/>
    <w:rsid w:val="007A192C"/>
    <w:rsid w:val="007A1DCF"/>
    <w:rsid w:val="007A27F9"/>
    <w:rsid w:val="007A4582"/>
    <w:rsid w:val="007A4DF5"/>
    <w:rsid w:val="007A510D"/>
    <w:rsid w:val="007B177E"/>
    <w:rsid w:val="007B3769"/>
    <w:rsid w:val="007B594E"/>
    <w:rsid w:val="007B6F16"/>
    <w:rsid w:val="007C201B"/>
    <w:rsid w:val="007C24CB"/>
    <w:rsid w:val="007C2741"/>
    <w:rsid w:val="007C277F"/>
    <w:rsid w:val="007C2EDE"/>
    <w:rsid w:val="007C4386"/>
    <w:rsid w:val="007C4C6E"/>
    <w:rsid w:val="007C6381"/>
    <w:rsid w:val="007D0FEA"/>
    <w:rsid w:val="007D1179"/>
    <w:rsid w:val="007D12E1"/>
    <w:rsid w:val="007D2328"/>
    <w:rsid w:val="007D2909"/>
    <w:rsid w:val="007D4095"/>
    <w:rsid w:val="007E0DE4"/>
    <w:rsid w:val="007E13F0"/>
    <w:rsid w:val="007E2BDE"/>
    <w:rsid w:val="007E31CE"/>
    <w:rsid w:val="007E3B5C"/>
    <w:rsid w:val="007E45F5"/>
    <w:rsid w:val="007E4DD6"/>
    <w:rsid w:val="007F0F2B"/>
    <w:rsid w:val="007F14C9"/>
    <w:rsid w:val="007F505E"/>
    <w:rsid w:val="007F5409"/>
    <w:rsid w:val="007F5E15"/>
    <w:rsid w:val="008000D5"/>
    <w:rsid w:val="008018F7"/>
    <w:rsid w:val="00801E7C"/>
    <w:rsid w:val="00802027"/>
    <w:rsid w:val="00803169"/>
    <w:rsid w:val="00803B42"/>
    <w:rsid w:val="00803F8C"/>
    <w:rsid w:val="00803F98"/>
    <w:rsid w:val="008047A4"/>
    <w:rsid w:val="00805364"/>
    <w:rsid w:val="008054C1"/>
    <w:rsid w:val="008063D9"/>
    <w:rsid w:val="008132AA"/>
    <w:rsid w:val="00816F3D"/>
    <w:rsid w:val="00820A37"/>
    <w:rsid w:val="008229C4"/>
    <w:rsid w:val="00822BAF"/>
    <w:rsid w:val="00824F48"/>
    <w:rsid w:val="00830D66"/>
    <w:rsid w:val="00831451"/>
    <w:rsid w:val="00831743"/>
    <w:rsid w:val="00832534"/>
    <w:rsid w:val="00832AAC"/>
    <w:rsid w:val="0083684D"/>
    <w:rsid w:val="008426F5"/>
    <w:rsid w:val="00843D9C"/>
    <w:rsid w:val="00844D0F"/>
    <w:rsid w:val="0084706C"/>
    <w:rsid w:val="00847B5C"/>
    <w:rsid w:val="0085127B"/>
    <w:rsid w:val="00852C70"/>
    <w:rsid w:val="00856349"/>
    <w:rsid w:val="00856B19"/>
    <w:rsid w:val="00861124"/>
    <w:rsid w:val="00864972"/>
    <w:rsid w:val="008651B3"/>
    <w:rsid w:val="00865ECC"/>
    <w:rsid w:val="00866DF7"/>
    <w:rsid w:val="008675B0"/>
    <w:rsid w:val="00871355"/>
    <w:rsid w:val="0087180F"/>
    <w:rsid w:val="00872D1F"/>
    <w:rsid w:val="00873499"/>
    <w:rsid w:val="00873E05"/>
    <w:rsid w:val="00874B7D"/>
    <w:rsid w:val="008757FA"/>
    <w:rsid w:val="0087598D"/>
    <w:rsid w:val="00877281"/>
    <w:rsid w:val="00881238"/>
    <w:rsid w:val="00883602"/>
    <w:rsid w:val="0088396A"/>
    <w:rsid w:val="008849A7"/>
    <w:rsid w:val="00885000"/>
    <w:rsid w:val="00887FE2"/>
    <w:rsid w:val="00890967"/>
    <w:rsid w:val="008911A5"/>
    <w:rsid w:val="0089324F"/>
    <w:rsid w:val="008957F9"/>
    <w:rsid w:val="00895C46"/>
    <w:rsid w:val="00897916"/>
    <w:rsid w:val="008A3D8B"/>
    <w:rsid w:val="008A5679"/>
    <w:rsid w:val="008A7D6B"/>
    <w:rsid w:val="008B502A"/>
    <w:rsid w:val="008B5266"/>
    <w:rsid w:val="008B5D30"/>
    <w:rsid w:val="008B771E"/>
    <w:rsid w:val="008C0206"/>
    <w:rsid w:val="008C042B"/>
    <w:rsid w:val="008C16BA"/>
    <w:rsid w:val="008C38F6"/>
    <w:rsid w:val="008C4073"/>
    <w:rsid w:val="008C54E4"/>
    <w:rsid w:val="008C6AFF"/>
    <w:rsid w:val="008C6F46"/>
    <w:rsid w:val="008C782C"/>
    <w:rsid w:val="008D0341"/>
    <w:rsid w:val="008D1AC6"/>
    <w:rsid w:val="008D2E95"/>
    <w:rsid w:val="008D44B5"/>
    <w:rsid w:val="008D6305"/>
    <w:rsid w:val="008E0AA4"/>
    <w:rsid w:val="008E0F26"/>
    <w:rsid w:val="008E108B"/>
    <w:rsid w:val="008E11C7"/>
    <w:rsid w:val="008E3B2A"/>
    <w:rsid w:val="008E5816"/>
    <w:rsid w:val="008E704C"/>
    <w:rsid w:val="008F0AF0"/>
    <w:rsid w:val="008F0DB0"/>
    <w:rsid w:val="008F1A4F"/>
    <w:rsid w:val="008F3612"/>
    <w:rsid w:val="008F3F81"/>
    <w:rsid w:val="008F56CF"/>
    <w:rsid w:val="008F65C5"/>
    <w:rsid w:val="00900378"/>
    <w:rsid w:val="009024B6"/>
    <w:rsid w:val="009102F4"/>
    <w:rsid w:val="009114AA"/>
    <w:rsid w:val="00911A42"/>
    <w:rsid w:val="009122A6"/>
    <w:rsid w:val="0091332D"/>
    <w:rsid w:val="009152D0"/>
    <w:rsid w:val="00915607"/>
    <w:rsid w:val="00915B33"/>
    <w:rsid w:val="00917070"/>
    <w:rsid w:val="00920859"/>
    <w:rsid w:val="00921653"/>
    <w:rsid w:val="00924F61"/>
    <w:rsid w:val="009257D7"/>
    <w:rsid w:val="009268E9"/>
    <w:rsid w:val="00926B01"/>
    <w:rsid w:val="00926CFE"/>
    <w:rsid w:val="0092779D"/>
    <w:rsid w:val="009307BA"/>
    <w:rsid w:val="00931016"/>
    <w:rsid w:val="0093115E"/>
    <w:rsid w:val="0093147A"/>
    <w:rsid w:val="00932DA7"/>
    <w:rsid w:val="0093372A"/>
    <w:rsid w:val="00935175"/>
    <w:rsid w:val="00935E37"/>
    <w:rsid w:val="00937383"/>
    <w:rsid w:val="00941C46"/>
    <w:rsid w:val="00941D41"/>
    <w:rsid w:val="00942A42"/>
    <w:rsid w:val="009450A1"/>
    <w:rsid w:val="00951A72"/>
    <w:rsid w:val="00951F18"/>
    <w:rsid w:val="00953245"/>
    <w:rsid w:val="0095357B"/>
    <w:rsid w:val="00955A80"/>
    <w:rsid w:val="0095629E"/>
    <w:rsid w:val="00957BC5"/>
    <w:rsid w:val="0096024A"/>
    <w:rsid w:val="00960C5E"/>
    <w:rsid w:val="00961324"/>
    <w:rsid w:val="009640A3"/>
    <w:rsid w:val="00970495"/>
    <w:rsid w:val="00971341"/>
    <w:rsid w:val="00972A61"/>
    <w:rsid w:val="00975CFE"/>
    <w:rsid w:val="00975D96"/>
    <w:rsid w:val="00977320"/>
    <w:rsid w:val="00980922"/>
    <w:rsid w:val="00981767"/>
    <w:rsid w:val="00981CA9"/>
    <w:rsid w:val="0098438C"/>
    <w:rsid w:val="00986B6A"/>
    <w:rsid w:val="00992B77"/>
    <w:rsid w:val="009931FE"/>
    <w:rsid w:val="009938A5"/>
    <w:rsid w:val="0099448F"/>
    <w:rsid w:val="00995824"/>
    <w:rsid w:val="009964F9"/>
    <w:rsid w:val="009A03A7"/>
    <w:rsid w:val="009A1649"/>
    <w:rsid w:val="009A2FF2"/>
    <w:rsid w:val="009A42AB"/>
    <w:rsid w:val="009B11DC"/>
    <w:rsid w:val="009B1984"/>
    <w:rsid w:val="009B5B66"/>
    <w:rsid w:val="009B7E56"/>
    <w:rsid w:val="009C3D49"/>
    <w:rsid w:val="009C45B5"/>
    <w:rsid w:val="009C464C"/>
    <w:rsid w:val="009C57EB"/>
    <w:rsid w:val="009C73C4"/>
    <w:rsid w:val="009C77A6"/>
    <w:rsid w:val="009D0324"/>
    <w:rsid w:val="009D14A9"/>
    <w:rsid w:val="009D14C8"/>
    <w:rsid w:val="009D1FAF"/>
    <w:rsid w:val="009D3B3C"/>
    <w:rsid w:val="009D5F7B"/>
    <w:rsid w:val="009D6201"/>
    <w:rsid w:val="009D68D7"/>
    <w:rsid w:val="009D6EF5"/>
    <w:rsid w:val="009E28C7"/>
    <w:rsid w:val="009E3C1B"/>
    <w:rsid w:val="009E4A38"/>
    <w:rsid w:val="009E7424"/>
    <w:rsid w:val="009F03E3"/>
    <w:rsid w:val="009F4721"/>
    <w:rsid w:val="009F557D"/>
    <w:rsid w:val="009F567F"/>
    <w:rsid w:val="009F6CF6"/>
    <w:rsid w:val="009F7643"/>
    <w:rsid w:val="00A014F5"/>
    <w:rsid w:val="00A01B54"/>
    <w:rsid w:val="00A054FA"/>
    <w:rsid w:val="00A0555A"/>
    <w:rsid w:val="00A05DA7"/>
    <w:rsid w:val="00A06D41"/>
    <w:rsid w:val="00A103A1"/>
    <w:rsid w:val="00A120FF"/>
    <w:rsid w:val="00A121A7"/>
    <w:rsid w:val="00A12750"/>
    <w:rsid w:val="00A12E12"/>
    <w:rsid w:val="00A131C7"/>
    <w:rsid w:val="00A13939"/>
    <w:rsid w:val="00A15732"/>
    <w:rsid w:val="00A16059"/>
    <w:rsid w:val="00A16912"/>
    <w:rsid w:val="00A214C8"/>
    <w:rsid w:val="00A234CE"/>
    <w:rsid w:val="00A251D4"/>
    <w:rsid w:val="00A3348D"/>
    <w:rsid w:val="00A339F1"/>
    <w:rsid w:val="00A350A1"/>
    <w:rsid w:val="00A35A7B"/>
    <w:rsid w:val="00A35B4E"/>
    <w:rsid w:val="00A36D82"/>
    <w:rsid w:val="00A42D91"/>
    <w:rsid w:val="00A43E83"/>
    <w:rsid w:val="00A44BB3"/>
    <w:rsid w:val="00A451E2"/>
    <w:rsid w:val="00A46CC0"/>
    <w:rsid w:val="00A47EC1"/>
    <w:rsid w:val="00A50AE4"/>
    <w:rsid w:val="00A51AB4"/>
    <w:rsid w:val="00A54593"/>
    <w:rsid w:val="00A55FC8"/>
    <w:rsid w:val="00A57FE3"/>
    <w:rsid w:val="00A63BBC"/>
    <w:rsid w:val="00A674B3"/>
    <w:rsid w:val="00A725D9"/>
    <w:rsid w:val="00A72ECE"/>
    <w:rsid w:val="00A7449C"/>
    <w:rsid w:val="00A75549"/>
    <w:rsid w:val="00A76598"/>
    <w:rsid w:val="00A769B4"/>
    <w:rsid w:val="00A76E81"/>
    <w:rsid w:val="00A8038C"/>
    <w:rsid w:val="00A81DE3"/>
    <w:rsid w:val="00A81F43"/>
    <w:rsid w:val="00A84B0E"/>
    <w:rsid w:val="00A85F96"/>
    <w:rsid w:val="00A86F0D"/>
    <w:rsid w:val="00A87AD9"/>
    <w:rsid w:val="00A90EA1"/>
    <w:rsid w:val="00A937E8"/>
    <w:rsid w:val="00A939AD"/>
    <w:rsid w:val="00A93AA6"/>
    <w:rsid w:val="00A93E10"/>
    <w:rsid w:val="00A9425F"/>
    <w:rsid w:val="00A94429"/>
    <w:rsid w:val="00A94DA9"/>
    <w:rsid w:val="00A972EC"/>
    <w:rsid w:val="00AA26F9"/>
    <w:rsid w:val="00AA2760"/>
    <w:rsid w:val="00AA3462"/>
    <w:rsid w:val="00AA3C2B"/>
    <w:rsid w:val="00AA6248"/>
    <w:rsid w:val="00AA6683"/>
    <w:rsid w:val="00AB113D"/>
    <w:rsid w:val="00AB14D7"/>
    <w:rsid w:val="00AB3193"/>
    <w:rsid w:val="00AB47C4"/>
    <w:rsid w:val="00AB52F1"/>
    <w:rsid w:val="00AB7D7A"/>
    <w:rsid w:val="00AC0CD8"/>
    <w:rsid w:val="00AC23F5"/>
    <w:rsid w:val="00AC42A8"/>
    <w:rsid w:val="00AC6EDF"/>
    <w:rsid w:val="00AC7B85"/>
    <w:rsid w:val="00AC7BAB"/>
    <w:rsid w:val="00AD2B97"/>
    <w:rsid w:val="00AD3038"/>
    <w:rsid w:val="00AD3D3D"/>
    <w:rsid w:val="00AD4292"/>
    <w:rsid w:val="00AD701E"/>
    <w:rsid w:val="00AE004F"/>
    <w:rsid w:val="00AE3CB8"/>
    <w:rsid w:val="00AE69D4"/>
    <w:rsid w:val="00AE717F"/>
    <w:rsid w:val="00AF10EF"/>
    <w:rsid w:val="00AF2B67"/>
    <w:rsid w:val="00AF39CE"/>
    <w:rsid w:val="00AF3D55"/>
    <w:rsid w:val="00AF3DC0"/>
    <w:rsid w:val="00AF4499"/>
    <w:rsid w:val="00AF5C6B"/>
    <w:rsid w:val="00AF7576"/>
    <w:rsid w:val="00B00514"/>
    <w:rsid w:val="00B00FA5"/>
    <w:rsid w:val="00B03799"/>
    <w:rsid w:val="00B06ABA"/>
    <w:rsid w:val="00B06E2C"/>
    <w:rsid w:val="00B07F2A"/>
    <w:rsid w:val="00B07F88"/>
    <w:rsid w:val="00B126DC"/>
    <w:rsid w:val="00B13BB3"/>
    <w:rsid w:val="00B163D4"/>
    <w:rsid w:val="00B17186"/>
    <w:rsid w:val="00B20B67"/>
    <w:rsid w:val="00B2330E"/>
    <w:rsid w:val="00B23411"/>
    <w:rsid w:val="00B23C24"/>
    <w:rsid w:val="00B24A6A"/>
    <w:rsid w:val="00B24FE5"/>
    <w:rsid w:val="00B2617B"/>
    <w:rsid w:val="00B261C8"/>
    <w:rsid w:val="00B31807"/>
    <w:rsid w:val="00B31D44"/>
    <w:rsid w:val="00B348E8"/>
    <w:rsid w:val="00B42066"/>
    <w:rsid w:val="00B42E0F"/>
    <w:rsid w:val="00B434CB"/>
    <w:rsid w:val="00B436A5"/>
    <w:rsid w:val="00B43E18"/>
    <w:rsid w:val="00B45F44"/>
    <w:rsid w:val="00B4790E"/>
    <w:rsid w:val="00B47CDD"/>
    <w:rsid w:val="00B556C5"/>
    <w:rsid w:val="00B565B4"/>
    <w:rsid w:val="00B60386"/>
    <w:rsid w:val="00B62857"/>
    <w:rsid w:val="00B6411E"/>
    <w:rsid w:val="00B653D0"/>
    <w:rsid w:val="00B65C9D"/>
    <w:rsid w:val="00B66503"/>
    <w:rsid w:val="00B66BF4"/>
    <w:rsid w:val="00B71827"/>
    <w:rsid w:val="00B73E8F"/>
    <w:rsid w:val="00B74112"/>
    <w:rsid w:val="00B75039"/>
    <w:rsid w:val="00B75441"/>
    <w:rsid w:val="00B82682"/>
    <w:rsid w:val="00B82F42"/>
    <w:rsid w:val="00B83CA6"/>
    <w:rsid w:val="00B846D1"/>
    <w:rsid w:val="00B8655B"/>
    <w:rsid w:val="00B86771"/>
    <w:rsid w:val="00B9657D"/>
    <w:rsid w:val="00B96CA6"/>
    <w:rsid w:val="00BA0309"/>
    <w:rsid w:val="00BA10A0"/>
    <w:rsid w:val="00BA1625"/>
    <w:rsid w:val="00BA1B3D"/>
    <w:rsid w:val="00BA2C66"/>
    <w:rsid w:val="00BA389F"/>
    <w:rsid w:val="00BA3CBC"/>
    <w:rsid w:val="00BA5F4A"/>
    <w:rsid w:val="00BB0D69"/>
    <w:rsid w:val="00BB303D"/>
    <w:rsid w:val="00BB711D"/>
    <w:rsid w:val="00BC0503"/>
    <w:rsid w:val="00BC1759"/>
    <w:rsid w:val="00BC2CB9"/>
    <w:rsid w:val="00BC2D69"/>
    <w:rsid w:val="00BC5B24"/>
    <w:rsid w:val="00BC7B00"/>
    <w:rsid w:val="00BD1072"/>
    <w:rsid w:val="00BD3CB6"/>
    <w:rsid w:val="00BD4CB9"/>
    <w:rsid w:val="00BD5B85"/>
    <w:rsid w:val="00BD6D44"/>
    <w:rsid w:val="00BD7326"/>
    <w:rsid w:val="00BE0A56"/>
    <w:rsid w:val="00BE2A86"/>
    <w:rsid w:val="00BE36DF"/>
    <w:rsid w:val="00BF0846"/>
    <w:rsid w:val="00BF19E8"/>
    <w:rsid w:val="00BF377A"/>
    <w:rsid w:val="00BF7A23"/>
    <w:rsid w:val="00C0018C"/>
    <w:rsid w:val="00C004AE"/>
    <w:rsid w:val="00C01652"/>
    <w:rsid w:val="00C02F57"/>
    <w:rsid w:val="00C045BA"/>
    <w:rsid w:val="00C073AC"/>
    <w:rsid w:val="00C10279"/>
    <w:rsid w:val="00C10AC4"/>
    <w:rsid w:val="00C1495E"/>
    <w:rsid w:val="00C151B6"/>
    <w:rsid w:val="00C1730D"/>
    <w:rsid w:val="00C236F8"/>
    <w:rsid w:val="00C23877"/>
    <w:rsid w:val="00C2443E"/>
    <w:rsid w:val="00C24482"/>
    <w:rsid w:val="00C30D5D"/>
    <w:rsid w:val="00C31B59"/>
    <w:rsid w:val="00C35539"/>
    <w:rsid w:val="00C37861"/>
    <w:rsid w:val="00C379F9"/>
    <w:rsid w:val="00C40E93"/>
    <w:rsid w:val="00C44A2B"/>
    <w:rsid w:val="00C47AAE"/>
    <w:rsid w:val="00C50925"/>
    <w:rsid w:val="00C51BF1"/>
    <w:rsid w:val="00C52450"/>
    <w:rsid w:val="00C53119"/>
    <w:rsid w:val="00C54510"/>
    <w:rsid w:val="00C54F37"/>
    <w:rsid w:val="00C60B17"/>
    <w:rsid w:val="00C62D7C"/>
    <w:rsid w:val="00C651E4"/>
    <w:rsid w:val="00C65383"/>
    <w:rsid w:val="00C6627D"/>
    <w:rsid w:val="00C72289"/>
    <w:rsid w:val="00C74AE2"/>
    <w:rsid w:val="00C755F8"/>
    <w:rsid w:val="00C76A75"/>
    <w:rsid w:val="00C77140"/>
    <w:rsid w:val="00C773D1"/>
    <w:rsid w:val="00C80DEB"/>
    <w:rsid w:val="00C8273D"/>
    <w:rsid w:val="00C82897"/>
    <w:rsid w:val="00C8459D"/>
    <w:rsid w:val="00C85C54"/>
    <w:rsid w:val="00C86685"/>
    <w:rsid w:val="00C871BC"/>
    <w:rsid w:val="00C91AFE"/>
    <w:rsid w:val="00C971DD"/>
    <w:rsid w:val="00C97873"/>
    <w:rsid w:val="00C97A87"/>
    <w:rsid w:val="00CA0D84"/>
    <w:rsid w:val="00CA283C"/>
    <w:rsid w:val="00CA2C89"/>
    <w:rsid w:val="00CA3254"/>
    <w:rsid w:val="00CA32B5"/>
    <w:rsid w:val="00CA36EF"/>
    <w:rsid w:val="00CA3737"/>
    <w:rsid w:val="00CA5AE0"/>
    <w:rsid w:val="00CA63FE"/>
    <w:rsid w:val="00CB3437"/>
    <w:rsid w:val="00CB35FA"/>
    <w:rsid w:val="00CB73A9"/>
    <w:rsid w:val="00CB7FDC"/>
    <w:rsid w:val="00CC0CFD"/>
    <w:rsid w:val="00CC3683"/>
    <w:rsid w:val="00CC412F"/>
    <w:rsid w:val="00CC6C6B"/>
    <w:rsid w:val="00CC762B"/>
    <w:rsid w:val="00CC7E36"/>
    <w:rsid w:val="00CD06A9"/>
    <w:rsid w:val="00CD119D"/>
    <w:rsid w:val="00CD1C03"/>
    <w:rsid w:val="00CD2A07"/>
    <w:rsid w:val="00CD4921"/>
    <w:rsid w:val="00CD56A2"/>
    <w:rsid w:val="00CD58DC"/>
    <w:rsid w:val="00CE0889"/>
    <w:rsid w:val="00CE11C2"/>
    <w:rsid w:val="00CE169E"/>
    <w:rsid w:val="00CE50FC"/>
    <w:rsid w:val="00CE58AB"/>
    <w:rsid w:val="00CE600C"/>
    <w:rsid w:val="00CE67B1"/>
    <w:rsid w:val="00CF1417"/>
    <w:rsid w:val="00CF2902"/>
    <w:rsid w:val="00D01665"/>
    <w:rsid w:val="00D04198"/>
    <w:rsid w:val="00D044FB"/>
    <w:rsid w:val="00D05CC2"/>
    <w:rsid w:val="00D076DB"/>
    <w:rsid w:val="00D07DBF"/>
    <w:rsid w:val="00D10FC4"/>
    <w:rsid w:val="00D17684"/>
    <w:rsid w:val="00D21243"/>
    <w:rsid w:val="00D227FE"/>
    <w:rsid w:val="00D23B69"/>
    <w:rsid w:val="00D23E22"/>
    <w:rsid w:val="00D27745"/>
    <w:rsid w:val="00D31940"/>
    <w:rsid w:val="00D32435"/>
    <w:rsid w:val="00D35CE0"/>
    <w:rsid w:val="00D36C3C"/>
    <w:rsid w:val="00D405D5"/>
    <w:rsid w:val="00D42498"/>
    <w:rsid w:val="00D42D68"/>
    <w:rsid w:val="00D42DC2"/>
    <w:rsid w:val="00D45A3B"/>
    <w:rsid w:val="00D46398"/>
    <w:rsid w:val="00D467A9"/>
    <w:rsid w:val="00D46FFD"/>
    <w:rsid w:val="00D53AFE"/>
    <w:rsid w:val="00D573F6"/>
    <w:rsid w:val="00D6076B"/>
    <w:rsid w:val="00D60D1E"/>
    <w:rsid w:val="00D61C16"/>
    <w:rsid w:val="00D625D8"/>
    <w:rsid w:val="00D6396D"/>
    <w:rsid w:val="00D64168"/>
    <w:rsid w:val="00D64AB8"/>
    <w:rsid w:val="00D665C7"/>
    <w:rsid w:val="00D666A0"/>
    <w:rsid w:val="00D66E74"/>
    <w:rsid w:val="00D67AC8"/>
    <w:rsid w:val="00D71256"/>
    <w:rsid w:val="00D72A88"/>
    <w:rsid w:val="00D7481F"/>
    <w:rsid w:val="00D74B58"/>
    <w:rsid w:val="00D77ECE"/>
    <w:rsid w:val="00D80A09"/>
    <w:rsid w:val="00D80C70"/>
    <w:rsid w:val="00D829FB"/>
    <w:rsid w:val="00D8373C"/>
    <w:rsid w:val="00D856C9"/>
    <w:rsid w:val="00D9098E"/>
    <w:rsid w:val="00D90CED"/>
    <w:rsid w:val="00D93CF1"/>
    <w:rsid w:val="00D9420B"/>
    <w:rsid w:val="00D943D4"/>
    <w:rsid w:val="00D96BE2"/>
    <w:rsid w:val="00DA03DE"/>
    <w:rsid w:val="00DA05E3"/>
    <w:rsid w:val="00DA0B41"/>
    <w:rsid w:val="00DA1C10"/>
    <w:rsid w:val="00DB0D33"/>
    <w:rsid w:val="00DB486B"/>
    <w:rsid w:val="00DB4D2A"/>
    <w:rsid w:val="00DB6553"/>
    <w:rsid w:val="00DC2335"/>
    <w:rsid w:val="00DC2ADF"/>
    <w:rsid w:val="00DC3F87"/>
    <w:rsid w:val="00DD09FB"/>
    <w:rsid w:val="00DD222A"/>
    <w:rsid w:val="00DD30CE"/>
    <w:rsid w:val="00DD32C1"/>
    <w:rsid w:val="00DD5E97"/>
    <w:rsid w:val="00DE0FD6"/>
    <w:rsid w:val="00DE23E3"/>
    <w:rsid w:val="00DE6100"/>
    <w:rsid w:val="00DE6784"/>
    <w:rsid w:val="00DF1143"/>
    <w:rsid w:val="00DF120B"/>
    <w:rsid w:val="00DF186F"/>
    <w:rsid w:val="00DF1C99"/>
    <w:rsid w:val="00DF2BC8"/>
    <w:rsid w:val="00DF3097"/>
    <w:rsid w:val="00DF42C6"/>
    <w:rsid w:val="00DF4C29"/>
    <w:rsid w:val="00DF4D56"/>
    <w:rsid w:val="00DF7730"/>
    <w:rsid w:val="00E01507"/>
    <w:rsid w:val="00E03049"/>
    <w:rsid w:val="00E04BD0"/>
    <w:rsid w:val="00E06CF3"/>
    <w:rsid w:val="00E1084E"/>
    <w:rsid w:val="00E11A54"/>
    <w:rsid w:val="00E129AE"/>
    <w:rsid w:val="00E12BF8"/>
    <w:rsid w:val="00E13BAD"/>
    <w:rsid w:val="00E1530E"/>
    <w:rsid w:val="00E155C2"/>
    <w:rsid w:val="00E16527"/>
    <w:rsid w:val="00E22AA3"/>
    <w:rsid w:val="00E24166"/>
    <w:rsid w:val="00E242A6"/>
    <w:rsid w:val="00E25B2A"/>
    <w:rsid w:val="00E26C45"/>
    <w:rsid w:val="00E271DB"/>
    <w:rsid w:val="00E30D3E"/>
    <w:rsid w:val="00E3187D"/>
    <w:rsid w:val="00E322A1"/>
    <w:rsid w:val="00E3296D"/>
    <w:rsid w:val="00E363F8"/>
    <w:rsid w:val="00E36F24"/>
    <w:rsid w:val="00E442CC"/>
    <w:rsid w:val="00E457DD"/>
    <w:rsid w:val="00E463D3"/>
    <w:rsid w:val="00E464AD"/>
    <w:rsid w:val="00E466E2"/>
    <w:rsid w:val="00E46B61"/>
    <w:rsid w:val="00E46CCC"/>
    <w:rsid w:val="00E47169"/>
    <w:rsid w:val="00E50E68"/>
    <w:rsid w:val="00E527CF"/>
    <w:rsid w:val="00E5489A"/>
    <w:rsid w:val="00E57256"/>
    <w:rsid w:val="00E57554"/>
    <w:rsid w:val="00E57915"/>
    <w:rsid w:val="00E57E44"/>
    <w:rsid w:val="00E6084C"/>
    <w:rsid w:val="00E60CA1"/>
    <w:rsid w:val="00E62335"/>
    <w:rsid w:val="00E640A1"/>
    <w:rsid w:val="00E65468"/>
    <w:rsid w:val="00E670A9"/>
    <w:rsid w:val="00E71DC0"/>
    <w:rsid w:val="00E72B25"/>
    <w:rsid w:val="00E72EC2"/>
    <w:rsid w:val="00E73103"/>
    <w:rsid w:val="00E74447"/>
    <w:rsid w:val="00E75D9E"/>
    <w:rsid w:val="00E76F9F"/>
    <w:rsid w:val="00E801CC"/>
    <w:rsid w:val="00E8234A"/>
    <w:rsid w:val="00E837AC"/>
    <w:rsid w:val="00E85A7E"/>
    <w:rsid w:val="00E85EDB"/>
    <w:rsid w:val="00E879EE"/>
    <w:rsid w:val="00E87A72"/>
    <w:rsid w:val="00E900B0"/>
    <w:rsid w:val="00E92C65"/>
    <w:rsid w:val="00E934B8"/>
    <w:rsid w:val="00E93E9E"/>
    <w:rsid w:val="00E94DF7"/>
    <w:rsid w:val="00E95971"/>
    <w:rsid w:val="00E95CE7"/>
    <w:rsid w:val="00E96197"/>
    <w:rsid w:val="00E966A0"/>
    <w:rsid w:val="00E96E85"/>
    <w:rsid w:val="00EA2255"/>
    <w:rsid w:val="00EA35E0"/>
    <w:rsid w:val="00EB032E"/>
    <w:rsid w:val="00EB0D65"/>
    <w:rsid w:val="00EB18B8"/>
    <w:rsid w:val="00EB24E4"/>
    <w:rsid w:val="00EB2655"/>
    <w:rsid w:val="00EB3C4A"/>
    <w:rsid w:val="00EB4E2B"/>
    <w:rsid w:val="00EC0914"/>
    <w:rsid w:val="00EC2671"/>
    <w:rsid w:val="00EC293B"/>
    <w:rsid w:val="00EC348D"/>
    <w:rsid w:val="00EC418D"/>
    <w:rsid w:val="00EC5297"/>
    <w:rsid w:val="00EC53DF"/>
    <w:rsid w:val="00ED0B77"/>
    <w:rsid w:val="00ED23ED"/>
    <w:rsid w:val="00ED2E12"/>
    <w:rsid w:val="00ED43BB"/>
    <w:rsid w:val="00EE3E53"/>
    <w:rsid w:val="00EE4530"/>
    <w:rsid w:val="00EE5102"/>
    <w:rsid w:val="00EE51B6"/>
    <w:rsid w:val="00EE6A8B"/>
    <w:rsid w:val="00EE7929"/>
    <w:rsid w:val="00EF06AA"/>
    <w:rsid w:val="00EF1857"/>
    <w:rsid w:val="00EF4549"/>
    <w:rsid w:val="00EF4650"/>
    <w:rsid w:val="00EF5A1D"/>
    <w:rsid w:val="00EF5E81"/>
    <w:rsid w:val="00EF7A60"/>
    <w:rsid w:val="00EF7AA8"/>
    <w:rsid w:val="00F01477"/>
    <w:rsid w:val="00F01CDA"/>
    <w:rsid w:val="00F0663E"/>
    <w:rsid w:val="00F06793"/>
    <w:rsid w:val="00F0743A"/>
    <w:rsid w:val="00F07C02"/>
    <w:rsid w:val="00F12594"/>
    <w:rsid w:val="00F137D8"/>
    <w:rsid w:val="00F17587"/>
    <w:rsid w:val="00F17A44"/>
    <w:rsid w:val="00F20065"/>
    <w:rsid w:val="00F21089"/>
    <w:rsid w:val="00F210BC"/>
    <w:rsid w:val="00F21F72"/>
    <w:rsid w:val="00F23A3D"/>
    <w:rsid w:val="00F26363"/>
    <w:rsid w:val="00F27DBB"/>
    <w:rsid w:val="00F31C60"/>
    <w:rsid w:val="00F35617"/>
    <w:rsid w:val="00F36B10"/>
    <w:rsid w:val="00F37A01"/>
    <w:rsid w:val="00F43021"/>
    <w:rsid w:val="00F43C3F"/>
    <w:rsid w:val="00F50589"/>
    <w:rsid w:val="00F518AA"/>
    <w:rsid w:val="00F51F4F"/>
    <w:rsid w:val="00F52EA9"/>
    <w:rsid w:val="00F538F9"/>
    <w:rsid w:val="00F548AD"/>
    <w:rsid w:val="00F54BB6"/>
    <w:rsid w:val="00F56E66"/>
    <w:rsid w:val="00F61832"/>
    <w:rsid w:val="00F61CB5"/>
    <w:rsid w:val="00F628A0"/>
    <w:rsid w:val="00F63B8E"/>
    <w:rsid w:val="00F659E4"/>
    <w:rsid w:val="00F6601E"/>
    <w:rsid w:val="00F66AF5"/>
    <w:rsid w:val="00F73214"/>
    <w:rsid w:val="00F7405D"/>
    <w:rsid w:val="00F753C4"/>
    <w:rsid w:val="00F75D63"/>
    <w:rsid w:val="00F77595"/>
    <w:rsid w:val="00F77B70"/>
    <w:rsid w:val="00F81BCE"/>
    <w:rsid w:val="00F82F98"/>
    <w:rsid w:val="00F853BA"/>
    <w:rsid w:val="00F860A9"/>
    <w:rsid w:val="00F866DD"/>
    <w:rsid w:val="00F86A22"/>
    <w:rsid w:val="00F86B74"/>
    <w:rsid w:val="00F96094"/>
    <w:rsid w:val="00FA10F8"/>
    <w:rsid w:val="00FA2491"/>
    <w:rsid w:val="00FA4627"/>
    <w:rsid w:val="00FA4834"/>
    <w:rsid w:val="00FA510D"/>
    <w:rsid w:val="00FB1F0D"/>
    <w:rsid w:val="00FB5447"/>
    <w:rsid w:val="00FB547F"/>
    <w:rsid w:val="00FB5AA9"/>
    <w:rsid w:val="00FB7621"/>
    <w:rsid w:val="00FC08C5"/>
    <w:rsid w:val="00FC25A2"/>
    <w:rsid w:val="00FC2A9B"/>
    <w:rsid w:val="00FC300D"/>
    <w:rsid w:val="00FC3A5A"/>
    <w:rsid w:val="00FC4C2A"/>
    <w:rsid w:val="00FD11DE"/>
    <w:rsid w:val="00FD36E9"/>
    <w:rsid w:val="00FD3FEF"/>
    <w:rsid w:val="00FD567A"/>
    <w:rsid w:val="00FD56FF"/>
    <w:rsid w:val="00FD5736"/>
    <w:rsid w:val="00FD6F2E"/>
    <w:rsid w:val="00FE0434"/>
    <w:rsid w:val="00FE1B08"/>
    <w:rsid w:val="00FE2692"/>
    <w:rsid w:val="00FE2F1B"/>
    <w:rsid w:val="00FE30BD"/>
    <w:rsid w:val="00FE3968"/>
    <w:rsid w:val="00FE3F4D"/>
    <w:rsid w:val="00FE7B1F"/>
    <w:rsid w:val="00FF0390"/>
    <w:rsid w:val="00FF1E23"/>
    <w:rsid w:val="00FF22C2"/>
    <w:rsid w:val="00FF2C24"/>
    <w:rsid w:val="00FF5176"/>
    <w:rsid w:val="00FF5D15"/>
    <w:rsid w:val="00FF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60B6EE-BAF5-4F0F-88AD-FD5411D15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3</Pages>
  <Words>499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9</cp:revision>
  <cp:lastPrinted>2021-10-15T11:53:00Z</cp:lastPrinted>
  <dcterms:created xsi:type="dcterms:W3CDTF">2026-01-29T10:16:00Z</dcterms:created>
  <dcterms:modified xsi:type="dcterms:W3CDTF">2026-04-02T07:37:00Z</dcterms:modified>
</cp:coreProperties>
</file>